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7EDE" w14:textId="77777777" w:rsidR="00E15AA5" w:rsidRDefault="00E15AA5" w:rsidP="00E15AA5">
      <w:pPr>
        <w:pStyle w:val="Overskrift1"/>
        <w:numPr>
          <w:ilvl w:val="0"/>
          <w:numId w:val="0"/>
        </w:numPr>
        <w:rPr>
          <w:b/>
          <w:bCs/>
        </w:rPr>
      </w:pPr>
      <w:bookmarkStart w:id="0" w:name="_Toc97639755"/>
      <w:r>
        <w:rPr>
          <w:b/>
          <w:bCs/>
        </w:rPr>
        <w:t>TIDSPLAn</w:t>
      </w:r>
      <w:bookmarkEnd w:id="0"/>
    </w:p>
    <w:p w14:paraId="67BBDA4C" w14:textId="77777777" w:rsidR="00E15AA5" w:rsidRDefault="00E15AA5" w:rsidP="00E15AA5">
      <w:r>
        <w:t>Forventet tidsplan:</w:t>
      </w:r>
    </w:p>
    <w:p w14:paraId="2CB272AC" w14:textId="77777777" w:rsidR="00E15AA5" w:rsidRDefault="00E15AA5" w:rsidP="00E15AA5"/>
    <w:p w14:paraId="54E5FAE3" w14:textId="77777777" w:rsidR="00E15AA5" w:rsidRDefault="00E15AA5" w:rsidP="00E15AA5">
      <w:pPr>
        <w:tabs>
          <w:tab w:val="left" w:pos="1701"/>
        </w:tabs>
      </w:pPr>
      <w:r>
        <w:t>Sep. 2022</w:t>
      </w:r>
      <w:r>
        <w:tab/>
        <w:t>Besigtigelse projektering færdig</w:t>
      </w:r>
    </w:p>
    <w:p w14:paraId="15D6BE78" w14:textId="77777777" w:rsidR="00E15AA5" w:rsidRDefault="00E15AA5" w:rsidP="00E15AA5">
      <w:pPr>
        <w:tabs>
          <w:tab w:val="left" w:pos="1701"/>
        </w:tabs>
      </w:pPr>
      <w:r>
        <w:t>Dec. 2022</w:t>
      </w:r>
      <w:r>
        <w:tab/>
        <w:t>VVM-screening, myndighedsbehandling og detail projektering færdig.</w:t>
      </w:r>
    </w:p>
    <w:p w14:paraId="6A55B990" w14:textId="77777777" w:rsidR="00E15AA5" w:rsidRDefault="00E15AA5" w:rsidP="00E15AA5">
      <w:pPr>
        <w:tabs>
          <w:tab w:val="left" w:pos="1701"/>
        </w:tabs>
      </w:pPr>
      <w:r>
        <w:t>Marts 2023</w:t>
      </w:r>
      <w:r>
        <w:tab/>
        <w:t>Ekspropriation og udbud af anlægsarbejder.</w:t>
      </w:r>
    </w:p>
    <w:p w14:paraId="75BCBD73" w14:textId="52C46E1B" w:rsidR="00E15AA5" w:rsidRDefault="00E15AA5" w:rsidP="006D2109">
      <w:pPr>
        <w:tabs>
          <w:tab w:val="left" w:pos="1701"/>
        </w:tabs>
        <w:ind w:left="1695" w:hanging="1695"/>
      </w:pPr>
      <w:r>
        <w:t>Maj 2023</w:t>
      </w:r>
      <w:r>
        <w:tab/>
      </w:r>
      <w:r w:rsidR="006D2109">
        <w:tab/>
      </w:r>
      <w:r>
        <w:t>Anlægsfase</w:t>
      </w:r>
      <w:r w:rsidR="006D2109">
        <w:t xml:space="preserve"> starter. Anlægsarbejdet starter i den vestlige ende af projektet samt forbi Hvidkilde Sø. Den østelige ende vil først ske i efteråret 2023. Tidspunktet for anlægsarbejdet omkring Bilag 4 arter og yngletid for ørne bliver tilpasset de enkelte arter.</w:t>
      </w:r>
    </w:p>
    <w:p w14:paraId="64BCD372" w14:textId="77777777" w:rsidR="00E15AA5" w:rsidRDefault="00E15AA5" w:rsidP="00E15AA5">
      <w:pPr>
        <w:tabs>
          <w:tab w:val="left" w:pos="1701"/>
        </w:tabs>
      </w:pPr>
      <w:r>
        <w:t>Marts 2024</w:t>
      </w:r>
      <w:r>
        <w:tab/>
        <w:t>Åbning</w:t>
      </w:r>
    </w:p>
    <w:p w14:paraId="5BA96FD0" w14:textId="77777777" w:rsidR="00CD4982" w:rsidRDefault="00CD4982"/>
    <w:sectPr w:rsidR="00CD49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408D"/>
    <w:multiLevelType w:val="multilevel"/>
    <w:tmpl w:val="C276D47C"/>
    <w:lvl w:ilvl="0">
      <w:start w:val="1"/>
      <w:numFmt w:val="decimal"/>
      <w:pStyle w:val="Overskrift1"/>
      <w:lvlText w:val="%1."/>
      <w:lvlJc w:val="left"/>
      <w:pPr>
        <w:ind w:left="0" w:hanging="624"/>
      </w:pPr>
    </w:lvl>
    <w:lvl w:ilvl="1">
      <w:start w:val="1"/>
      <w:numFmt w:val="decimal"/>
      <w:pStyle w:val="Overskrift2"/>
      <w:lvlText w:val="%1.%2"/>
      <w:lvlJc w:val="left"/>
      <w:pPr>
        <w:ind w:left="0" w:hanging="62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hanging="624"/>
      </w:pPr>
      <w:rPr>
        <w:b/>
        <w:bCs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70"/>
        </w:tabs>
        <w:ind w:left="170" w:hanging="79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567" w:hanging="1191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737"/>
        </w:tabs>
        <w:ind w:left="737" w:hanging="136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851"/>
        </w:tabs>
        <w:ind w:left="851" w:hanging="1475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021"/>
        </w:tabs>
        <w:ind w:left="1021" w:hanging="1645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134"/>
        </w:tabs>
        <w:ind w:left="1134" w:hanging="175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C4"/>
    <w:rsid w:val="003362C4"/>
    <w:rsid w:val="006D2109"/>
    <w:rsid w:val="00CD4982"/>
    <w:rsid w:val="00E1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E28B"/>
  <w15:chartTrackingRefBased/>
  <w15:docId w15:val="{4AE213C1-2005-4A45-9C1E-B440E2C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A5"/>
    <w:pPr>
      <w:spacing w:after="0" w:line="260" w:lineRule="atLeast"/>
    </w:pPr>
    <w:rPr>
      <w:rFonts w:ascii="Verdana" w:eastAsia="Times New Roman" w:hAnsi="Verdana" w:cs="Times New Roman"/>
      <w:sz w:val="18"/>
      <w:szCs w:val="18"/>
      <w:lang w:eastAsia="da-DK"/>
    </w:rPr>
  </w:style>
  <w:style w:type="paragraph" w:styleId="Overskrift1">
    <w:name w:val="heading 1"/>
    <w:aliases w:val="H1"/>
    <w:basedOn w:val="Normal"/>
    <w:next w:val="Normal"/>
    <w:link w:val="Overskrift1Tegn"/>
    <w:uiPriority w:val="1"/>
    <w:qFormat/>
    <w:rsid w:val="00E15AA5"/>
    <w:pPr>
      <w:keepNext/>
      <w:numPr>
        <w:numId w:val="1"/>
      </w:numPr>
      <w:spacing w:before="100" w:after="240" w:line="360" w:lineRule="exact"/>
      <w:outlineLvl w:val="0"/>
    </w:pPr>
    <w:rPr>
      <w:rFonts w:cs="Arial"/>
      <w:caps/>
      <w:color w:val="009DE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semiHidden/>
    <w:unhideWhenUsed/>
    <w:qFormat/>
    <w:rsid w:val="00E15AA5"/>
    <w:pPr>
      <w:keepNext/>
      <w:numPr>
        <w:ilvl w:val="1"/>
        <w:numId w:val="1"/>
      </w:numPr>
      <w:spacing w:before="100" w:after="10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semiHidden/>
    <w:unhideWhenUsed/>
    <w:qFormat/>
    <w:rsid w:val="00E15AA5"/>
    <w:pPr>
      <w:keepNext/>
      <w:numPr>
        <w:ilvl w:val="2"/>
        <w:numId w:val="1"/>
      </w:numPr>
      <w:spacing w:before="100" w:after="100"/>
      <w:outlineLvl w:val="2"/>
    </w:pPr>
    <w:rPr>
      <w:rFonts w:cs="Arial"/>
      <w:bCs/>
      <w:sz w:val="17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unhideWhenUsed/>
    <w:qFormat/>
    <w:rsid w:val="00E15AA5"/>
    <w:pPr>
      <w:keepNext/>
      <w:numPr>
        <w:ilvl w:val="3"/>
        <w:numId w:val="1"/>
      </w:numPr>
      <w:outlineLvl w:val="3"/>
    </w:pPr>
    <w:rPr>
      <w:bCs/>
      <w:sz w:val="17"/>
      <w:szCs w:val="28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E15AA5"/>
    <w:pPr>
      <w:numPr>
        <w:ilvl w:val="4"/>
        <w:numId w:val="1"/>
      </w:numPr>
      <w:outlineLvl w:val="4"/>
    </w:pPr>
    <w:rPr>
      <w:bCs/>
      <w:iCs/>
      <w:sz w:val="17"/>
      <w:szCs w:val="26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E15AA5"/>
    <w:pPr>
      <w:numPr>
        <w:ilvl w:val="5"/>
        <w:numId w:val="1"/>
      </w:numPr>
      <w:outlineLvl w:val="5"/>
    </w:pPr>
    <w:rPr>
      <w:bCs/>
      <w:sz w:val="17"/>
      <w:szCs w:val="22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E15AA5"/>
    <w:pPr>
      <w:numPr>
        <w:ilvl w:val="6"/>
        <w:numId w:val="1"/>
      </w:numPr>
      <w:outlineLvl w:val="6"/>
    </w:pPr>
    <w:rPr>
      <w:sz w:val="17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E15AA5"/>
    <w:pPr>
      <w:numPr>
        <w:ilvl w:val="7"/>
        <w:numId w:val="1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E15AA5"/>
    <w:pPr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1 Tegn"/>
    <w:basedOn w:val="Standardskrifttypeiafsnit"/>
    <w:link w:val="Overskrift1"/>
    <w:uiPriority w:val="1"/>
    <w:rsid w:val="00E15AA5"/>
    <w:rPr>
      <w:rFonts w:ascii="Verdana" w:eastAsia="Times New Roman" w:hAnsi="Verdana" w:cs="Arial"/>
      <w:caps/>
      <w:color w:val="009DE0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E15AA5"/>
    <w:rPr>
      <w:rFonts w:ascii="Verdana" w:eastAsia="Times New Roman" w:hAnsi="Verdana" w:cs="Arial"/>
      <w:b/>
      <w:bCs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E15AA5"/>
    <w:rPr>
      <w:rFonts w:ascii="Verdana" w:eastAsia="Times New Roman" w:hAnsi="Verdana" w:cs="Arial"/>
      <w:bCs/>
      <w:sz w:val="17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15AA5"/>
    <w:rPr>
      <w:rFonts w:ascii="Verdana" w:eastAsia="Times New Roman" w:hAnsi="Verdana" w:cs="Times New Roman"/>
      <w:bCs/>
      <w:sz w:val="17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15AA5"/>
    <w:rPr>
      <w:rFonts w:ascii="Verdana" w:eastAsia="Times New Roman" w:hAnsi="Verdana" w:cs="Times New Roman"/>
      <w:bCs/>
      <w:iCs/>
      <w:sz w:val="17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15AA5"/>
    <w:rPr>
      <w:rFonts w:ascii="Verdana" w:eastAsia="Times New Roman" w:hAnsi="Verdana" w:cs="Times New Roman"/>
      <w:bCs/>
      <w:sz w:val="17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15AA5"/>
    <w:rPr>
      <w:rFonts w:ascii="Verdana" w:eastAsia="Times New Roman" w:hAnsi="Verdana" w:cs="Times New Roman"/>
      <w:sz w:val="17"/>
      <w:szCs w:val="18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15AA5"/>
    <w:rPr>
      <w:rFonts w:ascii="Verdana" w:eastAsia="Times New Roman" w:hAnsi="Verdana" w:cs="Times New Roman"/>
      <w:b/>
      <w:iCs/>
      <w:sz w:val="18"/>
      <w:szCs w:val="18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15AA5"/>
    <w:rPr>
      <w:rFonts w:ascii="Verdana" w:eastAsia="Times New Roman" w:hAnsi="Verdana" w:cs="Arial"/>
      <w:b/>
      <w:sz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424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 Jansen</dc:creator>
  <cp:keywords/>
  <dc:description/>
  <cp:lastModifiedBy>Anne-Mette Jansen</cp:lastModifiedBy>
  <cp:revision>3</cp:revision>
  <dcterms:created xsi:type="dcterms:W3CDTF">2022-10-14T05:29:00Z</dcterms:created>
  <dcterms:modified xsi:type="dcterms:W3CDTF">2022-10-31T14:17:00Z</dcterms:modified>
</cp:coreProperties>
</file>