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642DA" w14:textId="77777777" w:rsidR="00D77FF5" w:rsidRPr="00D77FF5" w:rsidRDefault="00D77FF5" w:rsidP="00D77FF5">
      <w:pPr>
        <w:spacing w:before="200" w:line="240" w:lineRule="auto"/>
        <w:rPr>
          <w:rFonts w:ascii="Tahoma" w:eastAsia="Times New Roman" w:hAnsi="Tahoma" w:cs="Tahoma"/>
          <w:color w:val="000000"/>
          <w:sz w:val="17"/>
          <w:szCs w:val="17"/>
          <w:lang w:eastAsia="da-DK"/>
        </w:rPr>
      </w:pPr>
    </w:p>
    <w:p w14:paraId="3B5642DB" w14:textId="77777777" w:rsidR="00D77FF5" w:rsidRPr="00D77FF5" w:rsidRDefault="00D77FF5" w:rsidP="00D77FF5">
      <w:pPr>
        <w:spacing w:before="400" w:after="120" w:line="240" w:lineRule="auto"/>
        <w:jc w:val="right"/>
        <w:rPr>
          <w:rFonts w:ascii="Tahoma" w:eastAsia="Times New Roman" w:hAnsi="Tahoma" w:cs="Tahoma"/>
          <w:b/>
          <w:bCs/>
          <w:color w:val="000000"/>
          <w:sz w:val="24"/>
          <w:szCs w:val="24"/>
          <w:lang w:eastAsia="da-DK"/>
        </w:rPr>
      </w:pPr>
      <w:r w:rsidRPr="00D77FF5">
        <w:rPr>
          <w:rFonts w:ascii="Tahoma" w:eastAsia="Times New Roman" w:hAnsi="Tahoma" w:cs="Tahoma"/>
          <w:b/>
          <w:bCs/>
          <w:color w:val="000000"/>
          <w:sz w:val="24"/>
          <w:szCs w:val="24"/>
          <w:lang w:eastAsia="da-DK"/>
        </w:rPr>
        <w:t xml:space="preserve">Bilag 1 </w:t>
      </w:r>
    </w:p>
    <w:p w14:paraId="3B5642DC" w14:textId="77777777" w:rsidR="00D77FF5" w:rsidRPr="00D77FF5" w:rsidRDefault="00D77FF5" w:rsidP="00D77FF5">
      <w:pPr>
        <w:spacing w:after="120" w:line="240" w:lineRule="auto"/>
        <w:jc w:val="center"/>
        <w:rPr>
          <w:rFonts w:ascii="Tahoma" w:eastAsia="Times New Roman" w:hAnsi="Tahoma" w:cs="Tahoma"/>
          <w:b/>
          <w:bCs/>
          <w:color w:val="000000"/>
          <w:sz w:val="21"/>
          <w:szCs w:val="21"/>
          <w:lang w:eastAsia="da-DK"/>
        </w:rPr>
      </w:pPr>
      <w:r w:rsidRPr="00D77FF5">
        <w:rPr>
          <w:rFonts w:ascii="Tahoma" w:eastAsia="Times New Roman" w:hAnsi="Tahoma" w:cs="Tahoma"/>
          <w:b/>
          <w:bCs/>
          <w:color w:val="000000"/>
          <w:sz w:val="21"/>
          <w:szCs w:val="21"/>
          <w:lang w:eastAsia="da-DK"/>
        </w:rPr>
        <w:t>Ansøgningsskema</w:t>
      </w:r>
    </w:p>
    <w:p w14:paraId="3B5642DD" w14:textId="77777777" w:rsidR="00D77FF5" w:rsidRPr="00D77FF5" w:rsidRDefault="00D77FF5" w:rsidP="00D77FF5">
      <w:pPr>
        <w:spacing w:before="100" w:beforeAutospacing="1" w:after="100" w:afterAutospacing="1"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Nedenstående skema angiver de oplysninger, som skal indgives til myndighederne ved ansøgning af projekter, der er omfattet af lovens bilag 2, jf. lovens § 21. Bygherren skal, hvor det er relevant for ansøgningen om det konkrete projekt, tage hensyn til kriterierne i lovens bilag 6, når skemaet udfyldes. Såfremt der allerede foreligger oplysninger om de indvirkninger, projektet kan forventes at få på miljøet, medsendes disse oplysninger. Skemaet finder ikke anvendelse for sager, der behandles af Naturstyrelsen og Energistyrelsen. Skemaets oplysningskrav er vejledende og fastsat under hensyntagen til kriterierne i lovens bilag 5.</w:t>
      </w:r>
    </w:p>
    <w:tbl>
      <w:tblPr>
        <w:tblW w:w="0" w:type="auto"/>
        <w:tblCellMar>
          <w:left w:w="0" w:type="dxa"/>
          <w:right w:w="0" w:type="dxa"/>
        </w:tblCellMar>
        <w:tblLook w:val="04A0" w:firstRow="1" w:lastRow="0" w:firstColumn="1" w:lastColumn="0" w:noHBand="0" w:noVBand="1"/>
      </w:tblPr>
      <w:tblGrid>
        <w:gridCol w:w="9380"/>
      </w:tblGrid>
      <w:tr w:rsidR="00D77FF5" w:rsidRPr="00D77FF5" w14:paraId="3B564413" w14:textId="77777777" w:rsidTr="00D77FF5">
        <w:tc>
          <w:tcPr>
            <w:tcW w:w="0" w:type="auto"/>
            <w:hideMark/>
          </w:tcPr>
          <w:tbl>
            <w:tblPr>
              <w:tblW w:w="9360" w:type="dxa"/>
              <w:tblCellMar>
                <w:top w:w="15" w:type="dxa"/>
                <w:left w:w="15" w:type="dxa"/>
                <w:bottom w:w="15" w:type="dxa"/>
                <w:right w:w="15" w:type="dxa"/>
              </w:tblCellMar>
              <w:tblLook w:val="04A0" w:firstRow="1" w:lastRow="0" w:firstColumn="1" w:lastColumn="0" w:noHBand="0" w:noVBand="1"/>
            </w:tblPr>
            <w:tblGrid>
              <w:gridCol w:w="2967"/>
              <w:gridCol w:w="851"/>
              <w:gridCol w:w="567"/>
              <w:gridCol w:w="4975"/>
            </w:tblGrid>
            <w:tr w:rsidR="006A1E00" w:rsidRPr="00D77FF5" w14:paraId="3B5642E0"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shd w:val="clear" w:color="auto" w:fill="BFBFBF"/>
                  <w:hideMark/>
                </w:tcPr>
                <w:p w14:paraId="3B5642DE"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Basisoplysninger</w:t>
                  </w:r>
                </w:p>
              </w:tc>
              <w:tc>
                <w:tcPr>
                  <w:tcW w:w="6393" w:type="dxa"/>
                  <w:gridSpan w:val="3"/>
                  <w:tcBorders>
                    <w:top w:val="single" w:sz="8" w:space="0" w:color="000000"/>
                    <w:left w:val="single" w:sz="8" w:space="0" w:color="000000"/>
                    <w:bottom w:val="single" w:sz="8" w:space="0" w:color="000000"/>
                    <w:right w:val="single" w:sz="8" w:space="0" w:color="000000"/>
                  </w:tcBorders>
                  <w:shd w:val="clear" w:color="auto" w:fill="BFBFBF"/>
                  <w:hideMark/>
                </w:tcPr>
                <w:p w14:paraId="3B5642DF"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6A1E00" w:rsidRPr="00D77FF5" w14:paraId="3B5642E3"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2E1"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Projektbeskrivelse (kan vedlægges)</w:t>
                  </w:r>
                </w:p>
              </w:tc>
              <w:tc>
                <w:tcPr>
                  <w:tcW w:w="6393" w:type="dxa"/>
                  <w:gridSpan w:val="3"/>
                  <w:tcBorders>
                    <w:top w:val="single" w:sz="8" w:space="0" w:color="000000"/>
                    <w:left w:val="single" w:sz="8" w:space="0" w:color="000000"/>
                    <w:bottom w:val="single" w:sz="8" w:space="0" w:color="000000"/>
                    <w:right w:val="single" w:sz="8" w:space="0" w:color="000000"/>
                  </w:tcBorders>
                  <w:hideMark/>
                </w:tcPr>
                <w:p w14:paraId="0E529BA0" w14:textId="6DB114C5" w:rsidR="00D77FF5" w:rsidRDefault="00366A63"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V</w:t>
                  </w:r>
                  <w:r w:rsidR="007925DA">
                    <w:rPr>
                      <w:rFonts w:ascii="Tahoma" w:eastAsia="Times New Roman" w:hAnsi="Tahoma" w:cs="Tahoma"/>
                      <w:color w:val="000000"/>
                      <w:sz w:val="17"/>
                      <w:szCs w:val="17"/>
                      <w:lang w:eastAsia="da-DK"/>
                    </w:rPr>
                    <w:t xml:space="preserve">ejdirektoratet </w:t>
                  </w:r>
                  <w:r w:rsidR="003F781A">
                    <w:rPr>
                      <w:rFonts w:ascii="Tahoma" w:eastAsia="Times New Roman" w:hAnsi="Tahoma" w:cs="Tahoma"/>
                      <w:color w:val="000000"/>
                      <w:sz w:val="17"/>
                      <w:szCs w:val="17"/>
                      <w:lang w:eastAsia="da-DK"/>
                    </w:rPr>
                    <w:t>ønske</w:t>
                  </w:r>
                  <w:r w:rsidR="007925DA">
                    <w:rPr>
                      <w:rFonts w:ascii="Tahoma" w:eastAsia="Times New Roman" w:hAnsi="Tahoma" w:cs="Tahoma"/>
                      <w:color w:val="000000"/>
                      <w:sz w:val="17"/>
                      <w:szCs w:val="17"/>
                      <w:lang w:eastAsia="da-DK"/>
                    </w:rPr>
                    <w:t xml:space="preserve">r </w:t>
                  </w:r>
                  <w:r w:rsidR="003F781A">
                    <w:rPr>
                      <w:rFonts w:ascii="Tahoma" w:eastAsia="Times New Roman" w:hAnsi="Tahoma" w:cs="Tahoma"/>
                      <w:color w:val="000000"/>
                      <w:sz w:val="17"/>
                      <w:szCs w:val="17"/>
                      <w:lang w:eastAsia="da-DK"/>
                    </w:rPr>
                    <w:t xml:space="preserve">etablering af </w:t>
                  </w:r>
                  <w:r w:rsidR="00B35501">
                    <w:rPr>
                      <w:rFonts w:ascii="Tahoma" w:eastAsia="Times New Roman" w:hAnsi="Tahoma" w:cs="Tahoma"/>
                      <w:color w:val="000000"/>
                      <w:sz w:val="17"/>
                      <w:szCs w:val="17"/>
                      <w:lang w:eastAsia="da-DK"/>
                    </w:rPr>
                    <w:t>cykelsti</w:t>
                  </w:r>
                  <w:r w:rsidR="002A76C1">
                    <w:rPr>
                      <w:rFonts w:ascii="Tahoma" w:eastAsia="Times New Roman" w:hAnsi="Tahoma" w:cs="Tahoma"/>
                      <w:color w:val="000000"/>
                      <w:sz w:val="17"/>
                      <w:szCs w:val="17"/>
                      <w:lang w:eastAsia="da-DK"/>
                    </w:rPr>
                    <w:t>er</w:t>
                  </w:r>
                  <w:r w:rsidR="00B35501">
                    <w:rPr>
                      <w:rFonts w:ascii="Tahoma" w:eastAsia="Times New Roman" w:hAnsi="Tahoma" w:cs="Tahoma"/>
                      <w:color w:val="000000"/>
                      <w:sz w:val="17"/>
                      <w:szCs w:val="17"/>
                      <w:lang w:eastAsia="da-DK"/>
                    </w:rPr>
                    <w:t xml:space="preserve"> langs </w:t>
                  </w:r>
                  <w:proofErr w:type="spellStart"/>
                  <w:r w:rsidR="00B35501">
                    <w:rPr>
                      <w:rFonts w:ascii="Tahoma" w:eastAsia="Times New Roman" w:hAnsi="Tahoma" w:cs="Tahoma"/>
                      <w:color w:val="000000"/>
                      <w:sz w:val="17"/>
                      <w:szCs w:val="17"/>
                      <w:lang w:eastAsia="da-DK"/>
                    </w:rPr>
                    <w:t>Kostervej</w:t>
                  </w:r>
                  <w:proofErr w:type="spellEnd"/>
                  <w:r w:rsidR="00B35501">
                    <w:rPr>
                      <w:rFonts w:ascii="Tahoma" w:eastAsia="Times New Roman" w:hAnsi="Tahoma" w:cs="Tahoma"/>
                      <w:color w:val="000000"/>
                      <w:sz w:val="17"/>
                      <w:szCs w:val="17"/>
                      <w:lang w:eastAsia="da-DK"/>
                    </w:rPr>
                    <w:t xml:space="preserve"> på Møn. </w:t>
                  </w:r>
                  <w:r w:rsidR="00594301">
                    <w:rPr>
                      <w:rFonts w:ascii="Tahoma" w:eastAsia="Times New Roman" w:hAnsi="Tahoma" w:cs="Tahoma"/>
                      <w:color w:val="000000"/>
                      <w:sz w:val="17"/>
                      <w:szCs w:val="17"/>
                      <w:lang w:eastAsia="da-DK"/>
                    </w:rPr>
                    <w:t>Strækningen</w:t>
                  </w:r>
                  <w:r w:rsidR="00C73C8C">
                    <w:rPr>
                      <w:rFonts w:ascii="Tahoma" w:eastAsia="Times New Roman" w:hAnsi="Tahoma" w:cs="Tahoma"/>
                      <w:color w:val="000000"/>
                      <w:sz w:val="17"/>
                      <w:szCs w:val="17"/>
                      <w:lang w:eastAsia="da-DK"/>
                    </w:rPr>
                    <w:t xml:space="preserve"> er 4,5 km og </w:t>
                  </w:r>
                  <w:r w:rsidR="00DE03DD">
                    <w:rPr>
                      <w:rFonts w:ascii="Tahoma" w:eastAsia="Times New Roman" w:hAnsi="Tahoma" w:cs="Tahoma"/>
                      <w:color w:val="000000"/>
                      <w:sz w:val="17"/>
                      <w:szCs w:val="17"/>
                      <w:lang w:eastAsia="da-DK"/>
                    </w:rPr>
                    <w:t>for</w:t>
                  </w:r>
                  <w:r w:rsidR="00644CA8">
                    <w:rPr>
                      <w:rFonts w:ascii="Tahoma" w:eastAsia="Times New Roman" w:hAnsi="Tahoma" w:cs="Tahoma"/>
                      <w:color w:val="000000"/>
                      <w:sz w:val="17"/>
                      <w:szCs w:val="17"/>
                      <w:lang w:eastAsia="da-DK"/>
                    </w:rPr>
                    <w:t>løber</w:t>
                  </w:r>
                  <w:r w:rsidR="00594301">
                    <w:rPr>
                      <w:rFonts w:ascii="Tahoma" w:eastAsia="Times New Roman" w:hAnsi="Tahoma" w:cs="Tahoma"/>
                      <w:color w:val="000000"/>
                      <w:sz w:val="17"/>
                      <w:szCs w:val="17"/>
                      <w:lang w:eastAsia="da-DK"/>
                    </w:rPr>
                    <w:t xml:space="preserve"> fra Lendemarke til Vig</w:t>
                  </w:r>
                  <w:r w:rsidR="003D7DCD">
                    <w:rPr>
                      <w:rFonts w:ascii="Tahoma" w:eastAsia="Times New Roman" w:hAnsi="Tahoma" w:cs="Tahoma"/>
                      <w:color w:val="000000"/>
                      <w:sz w:val="17"/>
                      <w:szCs w:val="17"/>
                      <w:lang w:eastAsia="da-DK"/>
                    </w:rPr>
                    <w:t>.</w:t>
                  </w:r>
                  <w:r w:rsidR="00D37B2E">
                    <w:rPr>
                      <w:rFonts w:ascii="Tahoma" w:eastAsia="Times New Roman" w:hAnsi="Tahoma" w:cs="Tahoma"/>
                      <w:color w:val="000000"/>
                      <w:sz w:val="17"/>
                      <w:szCs w:val="17"/>
                      <w:lang w:eastAsia="da-DK"/>
                    </w:rPr>
                    <w:t xml:space="preserve"> </w:t>
                  </w:r>
                  <w:r w:rsidR="003D7DCD">
                    <w:rPr>
                      <w:rFonts w:ascii="Tahoma" w:eastAsia="Times New Roman" w:hAnsi="Tahoma" w:cs="Tahoma"/>
                      <w:color w:val="000000"/>
                      <w:sz w:val="17"/>
                      <w:szCs w:val="17"/>
                      <w:lang w:eastAsia="da-DK"/>
                    </w:rPr>
                    <w:t>Cy</w:t>
                  </w:r>
                  <w:r w:rsidR="00D37B2E">
                    <w:rPr>
                      <w:rFonts w:ascii="Tahoma" w:eastAsia="Times New Roman" w:hAnsi="Tahoma" w:cs="Tahoma"/>
                      <w:color w:val="000000"/>
                      <w:sz w:val="17"/>
                      <w:szCs w:val="17"/>
                      <w:lang w:eastAsia="da-DK"/>
                    </w:rPr>
                    <w:t>kelsti</w:t>
                  </w:r>
                  <w:r w:rsidR="0021244C">
                    <w:rPr>
                      <w:rFonts w:ascii="Tahoma" w:eastAsia="Times New Roman" w:hAnsi="Tahoma" w:cs="Tahoma"/>
                      <w:color w:val="000000"/>
                      <w:sz w:val="17"/>
                      <w:szCs w:val="17"/>
                      <w:lang w:eastAsia="da-DK"/>
                    </w:rPr>
                    <w:t>e</w:t>
                  </w:r>
                  <w:r w:rsidR="002A76C1">
                    <w:rPr>
                      <w:rFonts w:ascii="Tahoma" w:eastAsia="Times New Roman" w:hAnsi="Tahoma" w:cs="Tahoma"/>
                      <w:color w:val="000000"/>
                      <w:sz w:val="17"/>
                      <w:szCs w:val="17"/>
                      <w:lang w:eastAsia="da-DK"/>
                    </w:rPr>
                    <w:t xml:space="preserve">rne kobles på eksisterende </w:t>
                  </w:r>
                  <w:r w:rsidR="00626641">
                    <w:rPr>
                      <w:rFonts w:ascii="Tahoma" w:eastAsia="Times New Roman" w:hAnsi="Tahoma" w:cs="Tahoma"/>
                      <w:color w:val="000000"/>
                      <w:sz w:val="17"/>
                      <w:szCs w:val="17"/>
                      <w:lang w:eastAsia="da-DK"/>
                    </w:rPr>
                    <w:t>cykelstier</w:t>
                  </w:r>
                  <w:r w:rsidR="003D7DCD">
                    <w:rPr>
                      <w:rFonts w:ascii="Tahoma" w:eastAsia="Times New Roman" w:hAnsi="Tahoma" w:cs="Tahoma"/>
                      <w:color w:val="000000"/>
                      <w:sz w:val="17"/>
                      <w:szCs w:val="17"/>
                      <w:lang w:eastAsia="da-DK"/>
                    </w:rPr>
                    <w:t xml:space="preserve">, så der dannes et </w:t>
                  </w:r>
                  <w:r w:rsidR="005E575F">
                    <w:rPr>
                      <w:rFonts w:ascii="Tahoma" w:eastAsia="Times New Roman" w:hAnsi="Tahoma" w:cs="Tahoma"/>
                      <w:color w:val="000000"/>
                      <w:sz w:val="17"/>
                      <w:szCs w:val="17"/>
                      <w:lang w:eastAsia="da-DK"/>
                    </w:rPr>
                    <w:t>sammenhængende stinet</w:t>
                  </w:r>
                  <w:r w:rsidR="00C73C8C">
                    <w:rPr>
                      <w:rFonts w:ascii="Tahoma" w:eastAsia="Times New Roman" w:hAnsi="Tahoma" w:cs="Tahoma"/>
                      <w:color w:val="000000"/>
                      <w:sz w:val="17"/>
                      <w:szCs w:val="17"/>
                      <w:lang w:eastAsia="da-DK"/>
                    </w:rPr>
                    <w:t xml:space="preserve">. </w:t>
                  </w:r>
                </w:p>
                <w:p w14:paraId="200E50A5" w14:textId="77777777" w:rsidR="00644CA8" w:rsidRDefault="00644CA8" w:rsidP="00D77FF5">
                  <w:pPr>
                    <w:spacing w:after="0" w:line="135" w:lineRule="atLeast"/>
                    <w:rPr>
                      <w:rFonts w:ascii="Tahoma" w:eastAsia="Times New Roman" w:hAnsi="Tahoma" w:cs="Tahoma"/>
                      <w:color w:val="000000"/>
                      <w:sz w:val="17"/>
                      <w:szCs w:val="17"/>
                      <w:lang w:eastAsia="da-DK"/>
                    </w:rPr>
                  </w:pPr>
                </w:p>
                <w:p w14:paraId="3BBAC3B7" w14:textId="090EEAD7" w:rsidR="00B7640D" w:rsidRDefault="00C02172"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På </w:t>
                  </w:r>
                  <w:r w:rsidR="00761287">
                    <w:rPr>
                      <w:rFonts w:ascii="Tahoma" w:eastAsia="Times New Roman" w:hAnsi="Tahoma" w:cs="Tahoma"/>
                      <w:color w:val="000000"/>
                      <w:sz w:val="17"/>
                      <w:szCs w:val="17"/>
                      <w:lang w:eastAsia="da-DK"/>
                    </w:rPr>
                    <w:t>s</w:t>
                  </w:r>
                  <w:r>
                    <w:rPr>
                      <w:rFonts w:ascii="Tahoma" w:eastAsia="Times New Roman" w:hAnsi="Tahoma" w:cs="Tahoma"/>
                      <w:color w:val="000000"/>
                      <w:sz w:val="17"/>
                      <w:szCs w:val="17"/>
                      <w:lang w:eastAsia="da-DK"/>
                    </w:rPr>
                    <w:t>tr</w:t>
                  </w:r>
                  <w:r w:rsidR="006536E6">
                    <w:rPr>
                      <w:rFonts w:ascii="Tahoma" w:eastAsia="Times New Roman" w:hAnsi="Tahoma" w:cs="Tahoma"/>
                      <w:color w:val="000000"/>
                      <w:sz w:val="17"/>
                      <w:szCs w:val="17"/>
                      <w:lang w:eastAsia="da-DK"/>
                    </w:rPr>
                    <w:t>ækningen</w:t>
                  </w:r>
                  <w:r w:rsidR="009A6CCD" w:rsidRPr="009A6CCD">
                    <w:rPr>
                      <w:rFonts w:ascii="Tahoma" w:eastAsia="Times New Roman" w:hAnsi="Tahoma" w:cs="Tahoma"/>
                      <w:color w:val="000000"/>
                      <w:sz w:val="17"/>
                      <w:szCs w:val="17"/>
                      <w:lang w:eastAsia="da-DK"/>
                    </w:rPr>
                    <w:t xml:space="preserve"> etabler</w:t>
                  </w:r>
                  <w:r w:rsidR="006536E6">
                    <w:rPr>
                      <w:rFonts w:ascii="Tahoma" w:eastAsia="Times New Roman" w:hAnsi="Tahoma" w:cs="Tahoma"/>
                      <w:color w:val="000000"/>
                      <w:sz w:val="17"/>
                      <w:szCs w:val="17"/>
                      <w:lang w:eastAsia="da-DK"/>
                    </w:rPr>
                    <w:t>es</w:t>
                  </w:r>
                  <w:r w:rsidR="00761287">
                    <w:rPr>
                      <w:rFonts w:ascii="Tahoma" w:eastAsia="Times New Roman" w:hAnsi="Tahoma" w:cs="Tahoma"/>
                      <w:color w:val="000000"/>
                      <w:sz w:val="17"/>
                      <w:szCs w:val="17"/>
                      <w:lang w:eastAsia="da-DK"/>
                    </w:rPr>
                    <w:t xml:space="preserve"> delvist</w:t>
                  </w:r>
                  <w:r w:rsidR="009A6CCD" w:rsidRPr="009A6CCD">
                    <w:rPr>
                      <w:rFonts w:ascii="Tahoma" w:eastAsia="Times New Roman" w:hAnsi="Tahoma" w:cs="Tahoma"/>
                      <w:color w:val="000000"/>
                      <w:sz w:val="17"/>
                      <w:szCs w:val="17"/>
                      <w:lang w:eastAsia="da-DK"/>
                    </w:rPr>
                    <w:t xml:space="preserve"> enkeltrettede cykelstier i</w:t>
                  </w:r>
                  <w:r w:rsidR="00BB5A8E">
                    <w:rPr>
                      <w:rFonts w:ascii="Tahoma" w:eastAsia="Times New Roman" w:hAnsi="Tahoma" w:cs="Tahoma"/>
                      <w:color w:val="000000"/>
                      <w:sz w:val="17"/>
                      <w:szCs w:val="17"/>
                      <w:lang w:eastAsia="da-DK"/>
                    </w:rPr>
                    <w:t xml:space="preserve"> den vestlige del af projektområdet mellem </w:t>
                  </w:r>
                  <w:r w:rsidR="00135762">
                    <w:rPr>
                      <w:rFonts w:ascii="Tahoma" w:eastAsia="Times New Roman" w:hAnsi="Tahoma" w:cs="Tahoma"/>
                      <w:color w:val="000000"/>
                      <w:sz w:val="17"/>
                      <w:szCs w:val="17"/>
                      <w:lang w:eastAsia="da-DK"/>
                    </w:rPr>
                    <w:t>Tjørnemarke og Vig, mens</w:t>
                  </w:r>
                  <w:r w:rsidR="009A6CCD" w:rsidRPr="009A6CCD" w:rsidDel="00135762">
                    <w:rPr>
                      <w:rFonts w:ascii="Tahoma" w:eastAsia="Times New Roman" w:hAnsi="Tahoma" w:cs="Tahoma"/>
                      <w:color w:val="000000"/>
                      <w:sz w:val="17"/>
                      <w:szCs w:val="17"/>
                      <w:lang w:eastAsia="da-DK"/>
                    </w:rPr>
                    <w:t xml:space="preserve"> </w:t>
                  </w:r>
                  <w:r w:rsidR="00135762">
                    <w:rPr>
                      <w:rFonts w:ascii="Tahoma" w:eastAsia="Times New Roman" w:hAnsi="Tahoma" w:cs="Tahoma"/>
                      <w:color w:val="000000"/>
                      <w:sz w:val="17"/>
                      <w:szCs w:val="17"/>
                      <w:lang w:eastAsia="da-DK"/>
                    </w:rPr>
                    <w:t>der etableres</w:t>
                  </w:r>
                  <w:r w:rsidR="00761287">
                    <w:rPr>
                      <w:rFonts w:ascii="Tahoma" w:eastAsia="Times New Roman" w:hAnsi="Tahoma" w:cs="Tahoma"/>
                      <w:color w:val="000000"/>
                      <w:sz w:val="17"/>
                      <w:szCs w:val="17"/>
                      <w:lang w:eastAsia="da-DK"/>
                    </w:rPr>
                    <w:t xml:space="preserve"> </w:t>
                  </w:r>
                  <w:r w:rsidR="009A6CCD" w:rsidRPr="009A6CCD">
                    <w:rPr>
                      <w:rFonts w:ascii="Tahoma" w:eastAsia="Times New Roman" w:hAnsi="Tahoma" w:cs="Tahoma"/>
                      <w:color w:val="000000"/>
                      <w:sz w:val="17"/>
                      <w:szCs w:val="17"/>
                      <w:lang w:eastAsia="da-DK"/>
                    </w:rPr>
                    <w:t xml:space="preserve">dobbeltrettet cykelsti </w:t>
                  </w:r>
                  <w:r w:rsidR="005A3DC4">
                    <w:rPr>
                      <w:rFonts w:ascii="Tahoma" w:eastAsia="Times New Roman" w:hAnsi="Tahoma" w:cs="Tahoma"/>
                      <w:color w:val="000000"/>
                      <w:sz w:val="17"/>
                      <w:szCs w:val="17"/>
                      <w:lang w:eastAsia="da-DK"/>
                    </w:rPr>
                    <w:t>langs</w:t>
                  </w:r>
                  <w:r w:rsidR="009A6CCD" w:rsidRPr="009A6CCD">
                    <w:rPr>
                      <w:rFonts w:ascii="Tahoma" w:eastAsia="Times New Roman" w:hAnsi="Tahoma" w:cs="Tahoma"/>
                      <w:color w:val="000000"/>
                      <w:sz w:val="17"/>
                      <w:szCs w:val="17"/>
                      <w:lang w:eastAsia="da-DK"/>
                    </w:rPr>
                    <w:t xml:space="preserve"> vejens nordsid</w:t>
                  </w:r>
                  <w:r w:rsidR="009A6CCD">
                    <w:rPr>
                      <w:rFonts w:ascii="Tahoma" w:eastAsia="Times New Roman" w:hAnsi="Tahoma" w:cs="Tahoma"/>
                      <w:color w:val="000000"/>
                      <w:sz w:val="17"/>
                      <w:szCs w:val="17"/>
                      <w:lang w:eastAsia="da-DK"/>
                    </w:rPr>
                    <w:t>e</w:t>
                  </w:r>
                  <w:r w:rsidR="005A3DC4">
                    <w:rPr>
                      <w:rFonts w:ascii="Tahoma" w:eastAsia="Times New Roman" w:hAnsi="Tahoma" w:cs="Tahoma"/>
                      <w:color w:val="000000"/>
                      <w:sz w:val="17"/>
                      <w:szCs w:val="17"/>
                      <w:lang w:eastAsia="da-DK"/>
                    </w:rPr>
                    <w:t xml:space="preserve"> på den østlige del af strækningen mellem Lendemarke og Tjørnem</w:t>
                  </w:r>
                  <w:r w:rsidR="008048B3">
                    <w:rPr>
                      <w:rFonts w:ascii="Tahoma" w:eastAsia="Times New Roman" w:hAnsi="Tahoma" w:cs="Tahoma"/>
                      <w:color w:val="000000"/>
                      <w:sz w:val="17"/>
                      <w:szCs w:val="17"/>
                      <w:lang w:eastAsia="da-DK"/>
                    </w:rPr>
                    <w:t>arke</w:t>
                  </w:r>
                  <w:r w:rsidR="009A6CCD">
                    <w:rPr>
                      <w:rFonts w:ascii="Tahoma" w:eastAsia="Times New Roman" w:hAnsi="Tahoma" w:cs="Tahoma"/>
                      <w:color w:val="000000"/>
                      <w:sz w:val="17"/>
                      <w:szCs w:val="17"/>
                      <w:lang w:eastAsia="da-DK"/>
                    </w:rPr>
                    <w:t>.</w:t>
                  </w:r>
                  <w:r w:rsidR="00597638">
                    <w:rPr>
                      <w:rFonts w:ascii="Tahoma" w:eastAsia="Times New Roman" w:hAnsi="Tahoma" w:cs="Tahoma"/>
                      <w:color w:val="000000"/>
                      <w:sz w:val="17"/>
                      <w:szCs w:val="17"/>
                      <w:lang w:eastAsia="da-DK"/>
                    </w:rPr>
                    <w:t xml:space="preserve"> </w:t>
                  </w:r>
                  <w:r w:rsidR="00CF083B">
                    <w:rPr>
                      <w:rFonts w:ascii="Tahoma" w:eastAsia="Times New Roman" w:hAnsi="Tahoma" w:cs="Tahoma"/>
                      <w:color w:val="000000"/>
                      <w:sz w:val="17"/>
                      <w:szCs w:val="17"/>
                      <w:lang w:eastAsia="da-DK"/>
                    </w:rPr>
                    <w:t xml:space="preserve">På størstedelen af strækningen </w:t>
                  </w:r>
                  <w:r w:rsidR="0098017B">
                    <w:rPr>
                      <w:rFonts w:ascii="Tahoma" w:eastAsia="Times New Roman" w:hAnsi="Tahoma" w:cs="Tahoma"/>
                      <w:color w:val="000000"/>
                      <w:sz w:val="17"/>
                      <w:szCs w:val="17"/>
                      <w:lang w:eastAsia="da-DK"/>
                    </w:rPr>
                    <w:t>etableres desuden grøfter</w:t>
                  </w:r>
                  <w:r w:rsidR="00597638">
                    <w:rPr>
                      <w:rFonts w:ascii="Tahoma" w:eastAsia="Times New Roman" w:hAnsi="Tahoma" w:cs="Tahoma"/>
                      <w:color w:val="000000"/>
                      <w:sz w:val="17"/>
                      <w:szCs w:val="17"/>
                      <w:lang w:eastAsia="da-DK"/>
                    </w:rPr>
                    <w:t xml:space="preserve">, som skal opsamle regnvand fra cykelstierne. </w:t>
                  </w:r>
                </w:p>
                <w:p w14:paraId="39AFADD4" w14:textId="77777777" w:rsidR="00B7640D" w:rsidRDefault="00B7640D" w:rsidP="00D77FF5">
                  <w:pPr>
                    <w:spacing w:after="0" w:line="135" w:lineRule="atLeast"/>
                    <w:rPr>
                      <w:rFonts w:ascii="Tahoma" w:eastAsia="Times New Roman" w:hAnsi="Tahoma" w:cs="Tahoma"/>
                      <w:color w:val="000000"/>
                      <w:sz w:val="17"/>
                      <w:szCs w:val="17"/>
                      <w:lang w:eastAsia="da-DK"/>
                    </w:rPr>
                  </w:pPr>
                </w:p>
                <w:p w14:paraId="3B5642E2" w14:textId="519B0E8F" w:rsidR="00B7640D" w:rsidRPr="00D77FF5" w:rsidRDefault="00B7640D"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For yderligere information henvises til Fase 2 notatet for projektet.</w:t>
                  </w:r>
                </w:p>
              </w:tc>
            </w:tr>
            <w:tr w:rsidR="006A1E00" w:rsidRPr="00D77FF5" w14:paraId="3B5642E6"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2E4"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Navn, adresse, telefonnr. og e-mail på bygherre</w:t>
                  </w:r>
                </w:p>
              </w:tc>
              <w:tc>
                <w:tcPr>
                  <w:tcW w:w="6393" w:type="dxa"/>
                  <w:gridSpan w:val="3"/>
                  <w:tcBorders>
                    <w:top w:val="single" w:sz="8" w:space="0" w:color="000000"/>
                    <w:left w:val="single" w:sz="8" w:space="0" w:color="000000"/>
                    <w:bottom w:val="single" w:sz="8" w:space="0" w:color="000000"/>
                    <w:right w:val="single" w:sz="8" w:space="0" w:color="000000"/>
                  </w:tcBorders>
                  <w:hideMark/>
                </w:tcPr>
                <w:p w14:paraId="68B2B194" w14:textId="1203E735" w:rsidR="00D77FF5" w:rsidRDefault="00197599"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Vejdirektoratet</w:t>
                  </w:r>
                </w:p>
                <w:p w14:paraId="4D4B26DC" w14:textId="77777777" w:rsidR="00006FB7" w:rsidRPr="00006FB7" w:rsidRDefault="00006FB7" w:rsidP="00006FB7">
                  <w:pPr>
                    <w:spacing w:after="0" w:line="135" w:lineRule="atLeast"/>
                    <w:rPr>
                      <w:rFonts w:ascii="Tahoma" w:eastAsia="Times New Roman" w:hAnsi="Tahoma" w:cs="Tahoma"/>
                      <w:color w:val="000000"/>
                      <w:sz w:val="17"/>
                      <w:szCs w:val="17"/>
                      <w:lang w:eastAsia="da-DK"/>
                    </w:rPr>
                  </w:pPr>
                  <w:r w:rsidRPr="00006FB7">
                    <w:rPr>
                      <w:rFonts w:ascii="Tahoma" w:eastAsia="Times New Roman" w:hAnsi="Tahoma" w:cs="Tahoma"/>
                      <w:color w:val="000000"/>
                      <w:sz w:val="17"/>
                      <w:szCs w:val="17"/>
                      <w:lang w:eastAsia="da-DK"/>
                    </w:rPr>
                    <w:t>Carsten Niebuhrs Gade 43, 5. sal</w:t>
                  </w:r>
                </w:p>
                <w:p w14:paraId="571E920C" w14:textId="1BD6E4A4" w:rsidR="00006FB7" w:rsidRDefault="00006FB7" w:rsidP="00006FB7">
                  <w:pPr>
                    <w:spacing w:after="0" w:line="135" w:lineRule="atLeast"/>
                    <w:rPr>
                      <w:rFonts w:ascii="Tahoma" w:eastAsia="Times New Roman" w:hAnsi="Tahoma" w:cs="Tahoma"/>
                      <w:color w:val="000000"/>
                      <w:sz w:val="17"/>
                      <w:szCs w:val="17"/>
                      <w:lang w:eastAsia="da-DK"/>
                    </w:rPr>
                  </w:pPr>
                  <w:r w:rsidRPr="00006FB7">
                    <w:rPr>
                      <w:rFonts w:ascii="Tahoma" w:eastAsia="Times New Roman" w:hAnsi="Tahoma" w:cs="Tahoma"/>
                      <w:color w:val="000000"/>
                      <w:sz w:val="17"/>
                      <w:szCs w:val="17"/>
                      <w:lang w:eastAsia="da-DK"/>
                    </w:rPr>
                    <w:t>1577 København V</w:t>
                  </w:r>
                </w:p>
                <w:p w14:paraId="3B5642E5" w14:textId="77D96463" w:rsidR="00197599" w:rsidRPr="00D77FF5" w:rsidRDefault="00006FB7" w:rsidP="00D77FF5">
                  <w:pPr>
                    <w:spacing w:after="0" w:line="135" w:lineRule="atLeast"/>
                    <w:rPr>
                      <w:rFonts w:ascii="Tahoma" w:eastAsia="Times New Roman" w:hAnsi="Tahoma" w:cs="Tahoma"/>
                      <w:color w:val="000000"/>
                      <w:sz w:val="17"/>
                      <w:szCs w:val="17"/>
                      <w:lang w:eastAsia="da-DK"/>
                    </w:rPr>
                  </w:pPr>
                  <w:r w:rsidRPr="00006FB7">
                    <w:rPr>
                      <w:rFonts w:ascii="Tahoma" w:eastAsia="Times New Roman" w:hAnsi="Tahoma" w:cs="Tahoma"/>
                      <w:color w:val="000000"/>
                      <w:sz w:val="17"/>
                      <w:szCs w:val="17"/>
                      <w:lang w:eastAsia="da-DK"/>
                    </w:rPr>
                    <w:t>Tlf. 72</w:t>
                  </w:r>
                  <w:r w:rsidR="00851179">
                    <w:rPr>
                      <w:rFonts w:ascii="Tahoma" w:eastAsia="Times New Roman" w:hAnsi="Tahoma" w:cs="Tahoma"/>
                      <w:color w:val="000000"/>
                      <w:sz w:val="17"/>
                      <w:szCs w:val="17"/>
                      <w:lang w:eastAsia="da-DK"/>
                    </w:rPr>
                    <w:t xml:space="preserve"> </w:t>
                  </w:r>
                  <w:r w:rsidRPr="00006FB7">
                    <w:rPr>
                      <w:rFonts w:ascii="Tahoma" w:eastAsia="Times New Roman" w:hAnsi="Tahoma" w:cs="Tahoma"/>
                      <w:color w:val="000000"/>
                      <w:sz w:val="17"/>
                      <w:szCs w:val="17"/>
                      <w:lang w:eastAsia="da-DK"/>
                    </w:rPr>
                    <w:t>44 33</w:t>
                  </w:r>
                  <w:r w:rsidR="00851179">
                    <w:rPr>
                      <w:rFonts w:ascii="Tahoma" w:eastAsia="Times New Roman" w:hAnsi="Tahoma" w:cs="Tahoma"/>
                      <w:color w:val="000000"/>
                      <w:sz w:val="17"/>
                      <w:szCs w:val="17"/>
                      <w:lang w:eastAsia="da-DK"/>
                    </w:rPr>
                    <w:t xml:space="preserve"> </w:t>
                  </w:r>
                  <w:r w:rsidRPr="00006FB7">
                    <w:rPr>
                      <w:rFonts w:ascii="Tahoma" w:eastAsia="Times New Roman" w:hAnsi="Tahoma" w:cs="Tahoma"/>
                      <w:color w:val="000000"/>
                      <w:sz w:val="17"/>
                      <w:szCs w:val="17"/>
                      <w:lang w:eastAsia="da-DK"/>
                    </w:rPr>
                    <w:t>33 </w:t>
                  </w:r>
                </w:p>
              </w:tc>
            </w:tr>
            <w:tr w:rsidR="006A1E00" w:rsidRPr="00882D6A" w14:paraId="3B5642E9"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2E7"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Navn, adresse, telefonnr. og e-mail på kontaktperson</w:t>
                  </w:r>
                </w:p>
              </w:tc>
              <w:tc>
                <w:tcPr>
                  <w:tcW w:w="6393" w:type="dxa"/>
                  <w:gridSpan w:val="3"/>
                  <w:tcBorders>
                    <w:top w:val="single" w:sz="8" w:space="0" w:color="000000"/>
                    <w:left w:val="single" w:sz="8" w:space="0" w:color="000000"/>
                    <w:bottom w:val="single" w:sz="8" w:space="0" w:color="000000"/>
                    <w:right w:val="single" w:sz="8" w:space="0" w:color="000000"/>
                  </w:tcBorders>
                  <w:hideMark/>
                </w:tcPr>
                <w:p w14:paraId="6E41C865" w14:textId="3AC9986C" w:rsidR="00882D6A" w:rsidRPr="009D64B8" w:rsidRDefault="00882D6A" w:rsidP="00882D6A">
                  <w:pPr>
                    <w:spacing w:after="0" w:line="135" w:lineRule="atLeast"/>
                    <w:rPr>
                      <w:rFonts w:ascii="Tahoma" w:eastAsia="Times New Roman" w:hAnsi="Tahoma" w:cs="Tahoma"/>
                      <w:color w:val="000000"/>
                      <w:sz w:val="17"/>
                      <w:szCs w:val="17"/>
                      <w:lang w:eastAsia="da-DK"/>
                    </w:rPr>
                  </w:pPr>
                  <w:r w:rsidRPr="009E0EE6">
                    <w:rPr>
                      <w:rFonts w:ascii="Tahoma" w:eastAsia="Times New Roman" w:hAnsi="Tahoma" w:cs="Tahoma"/>
                      <w:color w:val="000000"/>
                      <w:sz w:val="17"/>
                      <w:szCs w:val="17"/>
                      <w:lang w:eastAsia="da-DK"/>
                    </w:rPr>
                    <w:t>Anne-Mette Jansen</w:t>
                  </w:r>
                </w:p>
                <w:p w14:paraId="79771F51" w14:textId="77777777" w:rsidR="00882D6A" w:rsidRPr="00882D6A" w:rsidRDefault="00882D6A" w:rsidP="00882D6A">
                  <w:pPr>
                    <w:spacing w:after="0" w:line="135" w:lineRule="atLeast"/>
                    <w:rPr>
                      <w:rFonts w:ascii="Tahoma" w:eastAsia="Times New Roman" w:hAnsi="Tahoma" w:cs="Tahoma"/>
                      <w:color w:val="000000"/>
                      <w:sz w:val="17"/>
                      <w:szCs w:val="17"/>
                      <w:lang w:eastAsia="da-DK"/>
                    </w:rPr>
                  </w:pPr>
                  <w:r w:rsidRPr="00882D6A">
                    <w:rPr>
                      <w:rFonts w:ascii="Tahoma" w:eastAsia="Times New Roman" w:hAnsi="Tahoma" w:cs="Tahoma"/>
                      <w:color w:val="000000"/>
                      <w:sz w:val="17"/>
                      <w:szCs w:val="17"/>
                      <w:lang w:eastAsia="da-DK"/>
                    </w:rPr>
                    <w:t>Vejplan og miljøafdelingen</w:t>
                  </w:r>
                </w:p>
                <w:p w14:paraId="6251378E" w14:textId="74350C16" w:rsidR="00882D6A" w:rsidRDefault="00882D6A" w:rsidP="001850DD">
                  <w:pPr>
                    <w:spacing w:after="0" w:line="135" w:lineRule="atLeast"/>
                    <w:rPr>
                      <w:rFonts w:ascii="Tahoma" w:eastAsia="Times New Roman" w:hAnsi="Tahoma" w:cs="Tahoma"/>
                      <w:color w:val="000000"/>
                      <w:sz w:val="17"/>
                      <w:szCs w:val="17"/>
                      <w:lang w:eastAsia="da-DK"/>
                    </w:rPr>
                  </w:pPr>
                  <w:r w:rsidRPr="00882D6A">
                    <w:rPr>
                      <w:rFonts w:ascii="Tahoma" w:eastAsia="Times New Roman" w:hAnsi="Tahoma" w:cs="Tahoma"/>
                      <w:color w:val="000000"/>
                      <w:sz w:val="17"/>
                      <w:szCs w:val="17"/>
                      <w:lang w:eastAsia="da-DK"/>
                    </w:rPr>
                    <w:t>Carsten Niebuhrs Gade 43, 5. sal</w:t>
                  </w:r>
                  <w:r w:rsidRPr="00882D6A">
                    <w:rPr>
                      <w:rFonts w:ascii="Tahoma" w:eastAsia="Times New Roman" w:hAnsi="Tahoma" w:cs="Tahoma"/>
                      <w:color w:val="000000"/>
                      <w:sz w:val="17"/>
                      <w:szCs w:val="17"/>
                      <w:lang w:eastAsia="da-DK"/>
                    </w:rPr>
                    <w:br/>
                    <w:t>1577 København V</w:t>
                  </w:r>
                </w:p>
                <w:p w14:paraId="059BF46C" w14:textId="77777777" w:rsidR="005919FA" w:rsidRPr="005919FA" w:rsidRDefault="008518D2" w:rsidP="005919FA">
                  <w:pPr>
                    <w:spacing w:after="0" w:line="135" w:lineRule="atLeast"/>
                    <w:rPr>
                      <w:rFonts w:ascii="Tahoma" w:eastAsia="Times New Roman" w:hAnsi="Tahoma" w:cs="Tahoma"/>
                      <w:color w:val="000000"/>
                      <w:sz w:val="17"/>
                      <w:szCs w:val="17"/>
                      <w:lang w:val="nb-NO" w:eastAsia="da-DK"/>
                    </w:rPr>
                  </w:pPr>
                  <w:hyperlink r:id="rId12" w:history="1">
                    <w:r w:rsidR="005919FA" w:rsidRPr="005919FA">
                      <w:rPr>
                        <w:rStyle w:val="Hyperlink"/>
                        <w:rFonts w:ascii="Tahoma" w:eastAsia="Times New Roman" w:hAnsi="Tahoma" w:cs="Tahoma"/>
                        <w:sz w:val="17"/>
                        <w:szCs w:val="17"/>
                        <w:lang w:val="nb-NO" w:eastAsia="da-DK"/>
                      </w:rPr>
                      <w:t>amj@vd.dk</w:t>
                    </w:r>
                  </w:hyperlink>
                  <w:r w:rsidR="005919FA" w:rsidRPr="005919FA">
                    <w:rPr>
                      <w:rFonts w:ascii="Tahoma" w:eastAsia="Times New Roman" w:hAnsi="Tahoma" w:cs="Tahoma"/>
                      <w:color w:val="000000"/>
                      <w:sz w:val="17"/>
                      <w:szCs w:val="17"/>
                      <w:lang w:val="nb-NO" w:eastAsia="da-DK"/>
                    </w:rPr>
                    <w:t xml:space="preserve"> </w:t>
                  </w:r>
                </w:p>
                <w:p w14:paraId="60CD3393" w14:textId="71C0FB92" w:rsidR="00882D6A" w:rsidRPr="009E0EE6" w:rsidRDefault="001850DD" w:rsidP="00882D6A">
                  <w:pPr>
                    <w:spacing w:after="0" w:line="135" w:lineRule="atLeast"/>
                    <w:rPr>
                      <w:rFonts w:ascii="Tahoma" w:eastAsia="Times New Roman" w:hAnsi="Tahoma" w:cs="Tahoma"/>
                      <w:color w:val="000000"/>
                      <w:sz w:val="17"/>
                      <w:szCs w:val="17"/>
                      <w:lang w:val="nb-NO" w:eastAsia="da-DK"/>
                    </w:rPr>
                  </w:pPr>
                  <w:r>
                    <w:rPr>
                      <w:rFonts w:ascii="Tahoma" w:eastAsia="Times New Roman" w:hAnsi="Tahoma" w:cs="Tahoma"/>
                      <w:color w:val="000000"/>
                      <w:sz w:val="17"/>
                      <w:szCs w:val="17"/>
                      <w:lang w:val="nb-NO" w:eastAsia="da-DK"/>
                    </w:rPr>
                    <w:t xml:space="preserve">Tlf. </w:t>
                  </w:r>
                  <w:r w:rsidR="00882D6A" w:rsidRPr="009E0EE6">
                    <w:rPr>
                      <w:rFonts w:ascii="Tahoma" w:eastAsia="Times New Roman" w:hAnsi="Tahoma" w:cs="Tahoma"/>
                      <w:color w:val="000000"/>
                      <w:sz w:val="17"/>
                      <w:szCs w:val="17"/>
                      <w:lang w:val="nb-NO" w:eastAsia="da-DK"/>
                    </w:rPr>
                    <w:t>21</w:t>
                  </w:r>
                  <w:r>
                    <w:rPr>
                      <w:rFonts w:ascii="Tahoma" w:eastAsia="Times New Roman" w:hAnsi="Tahoma" w:cs="Tahoma"/>
                      <w:color w:val="000000"/>
                      <w:sz w:val="17"/>
                      <w:szCs w:val="17"/>
                      <w:lang w:val="nb-NO" w:eastAsia="da-DK"/>
                    </w:rPr>
                    <w:t xml:space="preserve"> </w:t>
                  </w:r>
                  <w:r w:rsidR="00882D6A" w:rsidRPr="009E0EE6">
                    <w:rPr>
                      <w:rFonts w:ascii="Tahoma" w:eastAsia="Times New Roman" w:hAnsi="Tahoma" w:cs="Tahoma"/>
                      <w:color w:val="000000"/>
                      <w:sz w:val="17"/>
                      <w:szCs w:val="17"/>
                      <w:lang w:val="nb-NO" w:eastAsia="da-DK"/>
                    </w:rPr>
                    <w:t>55 88</w:t>
                  </w:r>
                  <w:r>
                    <w:rPr>
                      <w:rFonts w:ascii="Tahoma" w:eastAsia="Times New Roman" w:hAnsi="Tahoma" w:cs="Tahoma"/>
                      <w:color w:val="000000"/>
                      <w:sz w:val="17"/>
                      <w:szCs w:val="17"/>
                      <w:lang w:val="nb-NO" w:eastAsia="da-DK"/>
                    </w:rPr>
                    <w:t xml:space="preserve"> </w:t>
                  </w:r>
                  <w:r w:rsidR="00882D6A" w:rsidRPr="009E0EE6">
                    <w:rPr>
                      <w:rFonts w:ascii="Tahoma" w:eastAsia="Times New Roman" w:hAnsi="Tahoma" w:cs="Tahoma"/>
                      <w:color w:val="000000"/>
                      <w:sz w:val="17"/>
                      <w:szCs w:val="17"/>
                      <w:lang w:val="nb-NO" w:eastAsia="da-DK"/>
                    </w:rPr>
                    <w:t>50</w:t>
                  </w:r>
                </w:p>
                <w:p w14:paraId="3B5642E8" w14:textId="362D27AC" w:rsidR="00D77FF5" w:rsidRPr="009E0EE6" w:rsidRDefault="00D77FF5" w:rsidP="009D64B8">
                  <w:pPr>
                    <w:spacing w:after="0" w:line="135" w:lineRule="atLeast"/>
                    <w:rPr>
                      <w:rFonts w:ascii="Tahoma" w:eastAsia="Times New Roman" w:hAnsi="Tahoma" w:cs="Tahoma"/>
                      <w:color w:val="000000"/>
                      <w:sz w:val="17"/>
                      <w:szCs w:val="17"/>
                      <w:lang w:val="nb-NO" w:eastAsia="da-DK"/>
                    </w:rPr>
                  </w:pPr>
                </w:p>
              </w:tc>
            </w:tr>
            <w:tr w:rsidR="006A1E00" w:rsidRPr="00B27D2D" w14:paraId="3B5642EC"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2EA"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Projektets adresse, matr. nr. og ejerlav. For havbrug angives anlæggets geografiske placering angivet ved koordinater for havbrugets 4 hjørneafmærkninger i bredde/længde (WGS-84 datum).</w:t>
                  </w:r>
                </w:p>
              </w:tc>
              <w:tc>
                <w:tcPr>
                  <w:tcW w:w="6393" w:type="dxa"/>
                  <w:gridSpan w:val="3"/>
                  <w:tcBorders>
                    <w:top w:val="single" w:sz="8" w:space="0" w:color="000000"/>
                    <w:left w:val="single" w:sz="8" w:space="0" w:color="000000"/>
                    <w:bottom w:val="single" w:sz="8" w:space="0" w:color="000000"/>
                    <w:right w:val="single" w:sz="8" w:space="0" w:color="000000"/>
                  </w:tcBorders>
                  <w:hideMark/>
                </w:tcPr>
                <w:p w14:paraId="76FA8370" w14:textId="12BD9701" w:rsidR="005822A3" w:rsidRPr="00F55F9E" w:rsidRDefault="000F783E" w:rsidP="00D77FF5">
                  <w:pPr>
                    <w:spacing w:after="0" w:line="135" w:lineRule="atLeast"/>
                    <w:rPr>
                      <w:rFonts w:ascii="Tahoma" w:eastAsia="Times New Roman" w:hAnsi="Tahoma" w:cs="Tahoma"/>
                      <w:color w:val="000000"/>
                      <w:sz w:val="17"/>
                      <w:szCs w:val="17"/>
                      <w:lang w:eastAsia="da-DK"/>
                    </w:rPr>
                  </w:pPr>
                  <w:r w:rsidRPr="00F55F9E">
                    <w:rPr>
                      <w:rFonts w:ascii="Tahoma" w:eastAsia="Times New Roman" w:hAnsi="Tahoma" w:cs="Tahoma"/>
                      <w:color w:val="000000"/>
                      <w:sz w:val="17"/>
                      <w:szCs w:val="17"/>
                      <w:lang w:eastAsia="da-DK"/>
                    </w:rPr>
                    <w:t xml:space="preserve">Projektet anlægges langs </w:t>
                  </w:r>
                  <w:proofErr w:type="spellStart"/>
                  <w:r w:rsidRPr="00F55F9E">
                    <w:rPr>
                      <w:rFonts w:ascii="Tahoma" w:eastAsia="Times New Roman" w:hAnsi="Tahoma" w:cs="Tahoma"/>
                      <w:color w:val="000000"/>
                      <w:sz w:val="17"/>
                      <w:szCs w:val="17"/>
                      <w:lang w:eastAsia="da-DK"/>
                    </w:rPr>
                    <w:t>Kostervej</w:t>
                  </w:r>
                  <w:proofErr w:type="spellEnd"/>
                  <w:r w:rsidR="00364B48" w:rsidRPr="00F55F9E">
                    <w:rPr>
                      <w:rFonts w:ascii="Tahoma" w:eastAsia="Times New Roman" w:hAnsi="Tahoma" w:cs="Tahoma"/>
                      <w:color w:val="000000"/>
                      <w:sz w:val="17"/>
                      <w:szCs w:val="17"/>
                      <w:lang w:eastAsia="da-DK"/>
                    </w:rPr>
                    <w:t xml:space="preserve"> mellem </w:t>
                  </w:r>
                  <w:r w:rsidR="00782117" w:rsidRPr="00F55F9E">
                    <w:rPr>
                      <w:rFonts w:ascii="Tahoma" w:eastAsia="Times New Roman" w:hAnsi="Tahoma" w:cs="Tahoma"/>
                      <w:color w:val="000000"/>
                      <w:sz w:val="17"/>
                      <w:szCs w:val="17"/>
                      <w:lang w:eastAsia="da-DK"/>
                    </w:rPr>
                    <w:t>Lendemarke og Vig</w:t>
                  </w:r>
                  <w:r w:rsidR="001B5F96" w:rsidRPr="00F55F9E">
                    <w:rPr>
                      <w:rFonts w:ascii="Tahoma" w:eastAsia="Times New Roman" w:hAnsi="Tahoma" w:cs="Tahoma"/>
                      <w:color w:val="000000"/>
                      <w:sz w:val="17"/>
                      <w:szCs w:val="17"/>
                      <w:lang w:eastAsia="da-DK"/>
                    </w:rPr>
                    <w:t>. Hele strækningen ligger i 4780</w:t>
                  </w:r>
                  <w:r w:rsidR="00782117" w:rsidRPr="00F55F9E">
                    <w:rPr>
                      <w:rFonts w:ascii="Tahoma" w:eastAsia="Times New Roman" w:hAnsi="Tahoma" w:cs="Tahoma"/>
                      <w:color w:val="000000"/>
                      <w:sz w:val="17"/>
                      <w:szCs w:val="17"/>
                      <w:lang w:eastAsia="da-DK"/>
                    </w:rPr>
                    <w:t xml:space="preserve"> Stege</w:t>
                  </w:r>
                  <w:r w:rsidR="006C4526" w:rsidRPr="00F55F9E">
                    <w:rPr>
                      <w:rFonts w:ascii="Tahoma" w:eastAsia="Times New Roman" w:hAnsi="Tahoma" w:cs="Tahoma"/>
                      <w:color w:val="000000"/>
                      <w:sz w:val="17"/>
                      <w:szCs w:val="17"/>
                      <w:lang w:eastAsia="da-DK"/>
                    </w:rPr>
                    <w:t>.</w:t>
                  </w:r>
                  <w:r w:rsidR="002055B3" w:rsidRPr="00F55F9E">
                    <w:rPr>
                      <w:rFonts w:ascii="Tahoma" w:eastAsia="Times New Roman" w:hAnsi="Tahoma" w:cs="Tahoma"/>
                      <w:color w:val="000000"/>
                      <w:sz w:val="17"/>
                      <w:szCs w:val="17"/>
                      <w:lang w:eastAsia="da-DK"/>
                    </w:rPr>
                    <w:t xml:space="preserve"> Cykelstien</w:t>
                  </w:r>
                  <w:r w:rsidR="00B16411" w:rsidRPr="00F55F9E">
                    <w:rPr>
                      <w:rFonts w:ascii="Tahoma" w:eastAsia="Times New Roman" w:hAnsi="Tahoma" w:cs="Tahoma"/>
                      <w:color w:val="000000"/>
                      <w:sz w:val="17"/>
                      <w:szCs w:val="17"/>
                      <w:lang w:eastAsia="da-DK"/>
                    </w:rPr>
                    <w:t xml:space="preserve"> starter</w:t>
                  </w:r>
                  <w:r w:rsidR="000E741C" w:rsidRPr="00F55F9E">
                    <w:rPr>
                      <w:rFonts w:ascii="Tahoma" w:eastAsia="Times New Roman" w:hAnsi="Tahoma" w:cs="Tahoma"/>
                      <w:color w:val="000000"/>
                      <w:sz w:val="17"/>
                      <w:szCs w:val="17"/>
                      <w:lang w:eastAsia="da-DK"/>
                    </w:rPr>
                    <w:t xml:space="preserve"> omkring</w:t>
                  </w:r>
                  <w:r w:rsidR="00B16411" w:rsidRPr="00F55F9E">
                    <w:rPr>
                      <w:rFonts w:ascii="Tahoma" w:eastAsia="Times New Roman" w:hAnsi="Tahoma" w:cs="Tahoma"/>
                      <w:color w:val="000000"/>
                      <w:sz w:val="17"/>
                      <w:szCs w:val="17"/>
                      <w:lang w:eastAsia="da-DK"/>
                    </w:rPr>
                    <w:t xml:space="preserve"> </w:t>
                  </w:r>
                  <w:proofErr w:type="spellStart"/>
                  <w:r w:rsidR="00735CAD" w:rsidRPr="00F55F9E">
                    <w:rPr>
                      <w:rFonts w:ascii="Tahoma" w:eastAsia="Times New Roman" w:hAnsi="Tahoma" w:cs="Tahoma"/>
                      <w:color w:val="000000"/>
                      <w:sz w:val="17"/>
                      <w:szCs w:val="17"/>
                      <w:lang w:eastAsia="da-DK"/>
                    </w:rPr>
                    <w:t>Kostervej</w:t>
                  </w:r>
                  <w:proofErr w:type="spellEnd"/>
                  <w:r w:rsidR="00B312BB" w:rsidRPr="00F55F9E">
                    <w:rPr>
                      <w:rFonts w:ascii="Tahoma" w:eastAsia="Times New Roman" w:hAnsi="Tahoma" w:cs="Tahoma"/>
                      <w:color w:val="000000"/>
                      <w:sz w:val="17"/>
                      <w:szCs w:val="17"/>
                      <w:lang w:eastAsia="da-DK"/>
                    </w:rPr>
                    <w:t xml:space="preserve"> 17 </w:t>
                  </w:r>
                  <w:r w:rsidR="002055B3" w:rsidRPr="00F55F9E">
                    <w:rPr>
                      <w:rFonts w:ascii="Tahoma" w:eastAsia="Times New Roman" w:hAnsi="Tahoma" w:cs="Tahoma"/>
                      <w:color w:val="000000"/>
                      <w:sz w:val="17"/>
                      <w:szCs w:val="17"/>
                      <w:lang w:eastAsia="da-DK"/>
                    </w:rPr>
                    <w:t xml:space="preserve">og </w:t>
                  </w:r>
                  <w:r w:rsidR="00AA62CF">
                    <w:rPr>
                      <w:rFonts w:ascii="Tahoma" w:eastAsia="Times New Roman" w:hAnsi="Tahoma" w:cs="Tahoma"/>
                      <w:color w:val="000000"/>
                      <w:sz w:val="17"/>
                      <w:szCs w:val="17"/>
                      <w:lang w:eastAsia="da-DK"/>
                    </w:rPr>
                    <w:t>for</w:t>
                  </w:r>
                  <w:r w:rsidR="002055B3" w:rsidRPr="00F55F9E">
                    <w:rPr>
                      <w:rFonts w:ascii="Tahoma" w:eastAsia="Times New Roman" w:hAnsi="Tahoma" w:cs="Tahoma"/>
                      <w:color w:val="000000"/>
                      <w:sz w:val="17"/>
                      <w:szCs w:val="17"/>
                      <w:lang w:eastAsia="da-DK"/>
                    </w:rPr>
                    <w:t xml:space="preserve">løber </w:t>
                  </w:r>
                  <w:r w:rsidR="00B312BB" w:rsidRPr="00F55F9E">
                    <w:rPr>
                      <w:rFonts w:ascii="Tahoma" w:eastAsia="Times New Roman" w:hAnsi="Tahoma" w:cs="Tahoma"/>
                      <w:color w:val="000000"/>
                      <w:sz w:val="17"/>
                      <w:szCs w:val="17"/>
                      <w:lang w:eastAsia="da-DK"/>
                    </w:rPr>
                    <w:t xml:space="preserve">til </w:t>
                  </w:r>
                  <w:r w:rsidR="00DF5947" w:rsidRPr="00F55F9E">
                    <w:rPr>
                      <w:rFonts w:ascii="Tahoma" w:eastAsia="Times New Roman" w:hAnsi="Tahoma" w:cs="Tahoma"/>
                      <w:color w:val="000000"/>
                      <w:sz w:val="17"/>
                      <w:szCs w:val="17"/>
                      <w:lang w:eastAsia="da-DK"/>
                    </w:rPr>
                    <w:t>kryds</w:t>
                  </w:r>
                  <w:r w:rsidR="00B16411" w:rsidRPr="00F55F9E">
                    <w:rPr>
                      <w:rFonts w:ascii="Tahoma" w:eastAsia="Times New Roman" w:hAnsi="Tahoma" w:cs="Tahoma"/>
                      <w:color w:val="000000"/>
                      <w:sz w:val="17"/>
                      <w:szCs w:val="17"/>
                      <w:lang w:eastAsia="da-DK"/>
                    </w:rPr>
                    <w:t>e</w:t>
                  </w:r>
                  <w:r w:rsidR="00DF5947" w:rsidRPr="00F55F9E">
                    <w:rPr>
                      <w:rFonts w:ascii="Tahoma" w:eastAsia="Times New Roman" w:hAnsi="Tahoma" w:cs="Tahoma"/>
                      <w:color w:val="000000"/>
                      <w:sz w:val="17"/>
                      <w:szCs w:val="17"/>
                      <w:lang w:eastAsia="da-DK"/>
                    </w:rPr>
                    <w:t xml:space="preserve">t </w:t>
                  </w:r>
                  <w:r w:rsidR="00F55F9E" w:rsidRPr="00F55F9E">
                    <w:rPr>
                      <w:rFonts w:ascii="Tahoma" w:eastAsia="Times New Roman" w:hAnsi="Tahoma" w:cs="Tahoma"/>
                      <w:color w:val="000000"/>
                      <w:sz w:val="17"/>
                      <w:szCs w:val="17"/>
                      <w:lang w:eastAsia="da-DK"/>
                    </w:rPr>
                    <w:t>mellem</w:t>
                  </w:r>
                  <w:r w:rsidR="00DF5947" w:rsidRPr="00F55F9E">
                    <w:rPr>
                      <w:rFonts w:ascii="Tahoma" w:eastAsia="Times New Roman" w:hAnsi="Tahoma" w:cs="Tahoma"/>
                      <w:color w:val="000000"/>
                      <w:sz w:val="17"/>
                      <w:szCs w:val="17"/>
                      <w:lang w:eastAsia="da-DK"/>
                    </w:rPr>
                    <w:t xml:space="preserve"> </w:t>
                  </w:r>
                  <w:proofErr w:type="spellStart"/>
                  <w:r w:rsidR="00DF5947" w:rsidRPr="00F55F9E">
                    <w:rPr>
                      <w:rFonts w:ascii="Tahoma" w:eastAsia="Times New Roman" w:hAnsi="Tahoma" w:cs="Tahoma"/>
                      <w:color w:val="000000"/>
                      <w:sz w:val="17"/>
                      <w:szCs w:val="17"/>
                      <w:lang w:eastAsia="da-DK"/>
                    </w:rPr>
                    <w:t>Kostervej</w:t>
                  </w:r>
                  <w:proofErr w:type="spellEnd"/>
                  <w:r w:rsidRPr="00F55F9E">
                    <w:rPr>
                      <w:rFonts w:ascii="Tahoma" w:eastAsia="Times New Roman" w:hAnsi="Tahoma" w:cs="Tahoma"/>
                      <w:color w:val="000000"/>
                      <w:sz w:val="17"/>
                      <w:szCs w:val="17"/>
                      <w:lang w:eastAsia="da-DK"/>
                    </w:rPr>
                    <w:t xml:space="preserve"> og </w:t>
                  </w:r>
                  <w:proofErr w:type="spellStart"/>
                  <w:r w:rsidRPr="00F55F9E">
                    <w:rPr>
                      <w:rFonts w:ascii="Tahoma" w:eastAsia="Times New Roman" w:hAnsi="Tahoma" w:cs="Tahoma"/>
                      <w:color w:val="000000"/>
                      <w:sz w:val="17"/>
                      <w:szCs w:val="17"/>
                      <w:lang w:eastAsia="da-DK"/>
                    </w:rPr>
                    <w:t>Vigensvej</w:t>
                  </w:r>
                  <w:proofErr w:type="spellEnd"/>
                  <w:r w:rsidR="002055B3" w:rsidRPr="00F55F9E">
                    <w:rPr>
                      <w:rFonts w:ascii="Tahoma" w:eastAsia="Times New Roman" w:hAnsi="Tahoma" w:cs="Tahoma"/>
                      <w:color w:val="000000"/>
                      <w:sz w:val="17"/>
                      <w:szCs w:val="17"/>
                      <w:lang w:eastAsia="da-DK"/>
                    </w:rPr>
                    <w:t xml:space="preserve">. </w:t>
                  </w:r>
                </w:p>
                <w:p w14:paraId="7915F6A5" w14:textId="77777777" w:rsidR="005822A3" w:rsidRPr="00F55F9E" w:rsidRDefault="005822A3" w:rsidP="00D77FF5">
                  <w:pPr>
                    <w:spacing w:after="0" w:line="135" w:lineRule="atLeast"/>
                    <w:rPr>
                      <w:rFonts w:ascii="Tahoma" w:eastAsia="Times New Roman" w:hAnsi="Tahoma" w:cs="Tahoma"/>
                      <w:color w:val="000000"/>
                      <w:sz w:val="17"/>
                      <w:szCs w:val="17"/>
                      <w:lang w:eastAsia="da-DK"/>
                    </w:rPr>
                  </w:pPr>
                </w:p>
                <w:p w14:paraId="075525DF" w14:textId="7483E1E2" w:rsidR="00467C50" w:rsidRPr="009E0EE6" w:rsidRDefault="000F08C3" w:rsidP="00D77FF5">
                  <w:pPr>
                    <w:spacing w:after="0" w:line="135" w:lineRule="atLeast"/>
                    <w:rPr>
                      <w:rFonts w:ascii="Tahoma" w:eastAsia="Times New Roman" w:hAnsi="Tahoma" w:cs="Tahoma"/>
                      <w:color w:val="000000"/>
                      <w:sz w:val="17"/>
                      <w:szCs w:val="17"/>
                      <w:lang w:eastAsia="da-DK"/>
                    </w:rPr>
                  </w:pPr>
                  <w:r w:rsidRPr="00F55F9E">
                    <w:rPr>
                      <w:rFonts w:ascii="Tahoma" w:eastAsia="Times New Roman" w:hAnsi="Tahoma" w:cs="Tahoma"/>
                      <w:color w:val="000000"/>
                      <w:sz w:val="17"/>
                      <w:szCs w:val="17"/>
                      <w:lang w:eastAsia="da-DK"/>
                    </w:rPr>
                    <w:t>Projektet omfatter følgende matrikler</w:t>
                  </w:r>
                  <w:r w:rsidR="00F55F9E" w:rsidRPr="009E0EE6">
                    <w:rPr>
                      <w:rFonts w:ascii="Tahoma" w:eastAsia="Times New Roman" w:hAnsi="Tahoma" w:cs="Tahoma"/>
                      <w:color w:val="000000"/>
                      <w:sz w:val="17"/>
                      <w:szCs w:val="17"/>
                      <w:lang w:eastAsia="da-DK"/>
                    </w:rPr>
                    <w:t xml:space="preserve"> fordelt </w:t>
                  </w:r>
                  <w:r w:rsidR="00F55F9E" w:rsidRPr="00F55F9E">
                    <w:rPr>
                      <w:rFonts w:ascii="Tahoma" w:eastAsia="Times New Roman" w:hAnsi="Tahoma" w:cs="Tahoma"/>
                      <w:color w:val="000000"/>
                      <w:sz w:val="17"/>
                      <w:szCs w:val="17"/>
                      <w:lang w:eastAsia="da-DK"/>
                    </w:rPr>
                    <w:t>på ejerlav</w:t>
                  </w:r>
                  <w:r w:rsidRPr="00F55F9E">
                    <w:rPr>
                      <w:rFonts w:ascii="Tahoma" w:eastAsia="Times New Roman" w:hAnsi="Tahoma" w:cs="Tahoma"/>
                      <w:color w:val="000000"/>
                      <w:sz w:val="17"/>
                      <w:szCs w:val="17"/>
                      <w:lang w:eastAsia="da-DK"/>
                    </w:rPr>
                    <w:t>:</w:t>
                  </w:r>
                </w:p>
                <w:p w14:paraId="0186A42B" w14:textId="00F2CA12" w:rsidR="00210A1F" w:rsidRPr="009E0EE6" w:rsidRDefault="004A4297" w:rsidP="00D77FF5">
                  <w:pPr>
                    <w:spacing w:after="0" w:line="135" w:lineRule="atLeast"/>
                    <w:rPr>
                      <w:rFonts w:ascii="Tahoma" w:eastAsia="Times New Roman" w:hAnsi="Tahoma" w:cs="Tahoma"/>
                      <w:color w:val="000000"/>
                      <w:sz w:val="17"/>
                      <w:szCs w:val="17"/>
                      <w:lang w:eastAsia="da-DK"/>
                    </w:rPr>
                  </w:pPr>
                  <w:r w:rsidRPr="009E0EE6">
                    <w:rPr>
                      <w:rFonts w:ascii="Tahoma" w:eastAsia="Times New Roman" w:hAnsi="Tahoma" w:cs="Tahoma"/>
                      <w:color w:val="000000"/>
                      <w:sz w:val="17"/>
                      <w:szCs w:val="17"/>
                      <w:lang w:eastAsia="da-DK"/>
                    </w:rPr>
                    <w:t xml:space="preserve"> </w:t>
                  </w:r>
                </w:p>
                <w:p w14:paraId="08C02C9D" w14:textId="1EF2DBC2" w:rsidR="00A73B60" w:rsidRPr="009E0EE6" w:rsidRDefault="004A4297" w:rsidP="00D77FF5">
                  <w:pPr>
                    <w:spacing w:after="0" w:line="135" w:lineRule="atLeast"/>
                    <w:rPr>
                      <w:rFonts w:ascii="Tahoma" w:eastAsia="Times New Roman" w:hAnsi="Tahoma" w:cs="Tahoma"/>
                      <w:color w:val="000000"/>
                      <w:sz w:val="17"/>
                      <w:szCs w:val="17"/>
                      <w:lang w:eastAsia="da-DK"/>
                    </w:rPr>
                  </w:pPr>
                  <w:r w:rsidRPr="009E0EE6">
                    <w:rPr>
                      <w:rFonts w:ascii="Tahoma" w:eastAsia="Times New Roman" w:hAnsi="Tahoma" w:cs="Tahoma"/>
                      <w:color w:val="000000"/>
                      <w:sz w:val="17"/>
                      <w:szCs w:val="17"/>
                      <w:lang w:eastAsia="da-DK"/>
                    </w:rPr>
                    <w:t>Neble, Stege Jorder</w:t>
                  </w:r>
                  <w:r w:rsidR="003A104B" w:rsidRPr="009E0EE6">
                    <w:rPr>
                      <w:rFonts w:ascii="Tahoma" w:eastAsia="Times New Roman" w:hAnsi="Tahoma" w:cs="Tahoma"/>
                      <w:color w:val="000000"/>
                      <w:sz w:val="17"/>
                      <w:szCs w:val="17"/>
                      <w:lang w:eastAsia="da-DK"/>
                    </w:rPr>
                    <w:t xml:space="preserve"> (</w:t>
                  </w:r>
                  <w:r w:rsidR="006405D4" w:rsidRPr="009E0EE6">
                    <w:rPr>
                      <w:rFonts w:ascii="Tahoma" w:eastAsia="Times New Roman" w:hAnsi="Tahoma" w:cs="Tahoma"/>
                      <w:color w:val="000000"/>
                      <w:sz w:val="17"/>
                      <w:szCs w:val="17"/>
                      <w:lang w:eastAsia="da-DK"/>
                    </w:rPr>
                    <w:t xml:space="preserve">7b, </w:t>
                  </w:r>
                  <w:r w:rsidR="00D25DE6" w:rsidRPr="009E0EE6">
                    <w:rPr>
                      <w:rFonts w:ascii="Tahoma" w:eastAsia="Times New Roman" w:hAnsi="Tahoma" w:cs="Tahoma"/>
                      <w:color w:val="000000"/>
                      <w:sz w:val="17"/>
                      <w:szCs w:val="17"/>
                      <w:lang w:eastAsia="da-DK"/>
                    </w:rPr>
                    <w:t xml:space="preserve">1b, </w:t>
                  </w:r>
                  <w:r w:rsidR="00F22F98" w:rsidRPr="009E0EE6">
                    <w:rPr>
                      <w:rFonts w:ascii="Tahoma" w:eastAsia="Times New Roman" w:hAnsi="Tahoma" w:cs="Tahoma"/>
                      <w:color w:val="000000"/>
                      <w:sz w:val="17"/>
                      <w:szCs w:val="17"/>
                      <w:lang w:eastAsia="da-DK"/>
                    </w:rPr>
                    <w:t xml:space="preserve">3a, </w:t>
                  </w:r>
                  <w:r w:rsidR="00C8479C" w:rsidRPr="009E0EE6">
                    <w:rPr>
                      <w:rFonts w:ascii="Tahoma" w:eastAsia="Times New Roman" w:hAnsi="Tahoma" w:cs="Tahoma"/>
                      <w:color w:val="000000"/>
                      <w:sz w:val="17"/>
                      <w:szCs w:val="17"/>
                      <w:lang w:eastAsia="da-DK"/>
                    </w:rPr>
                    <w:t>4b</w:t>
                  </w:r>
                  <w:r w:rsidR="007717DF" w:rsidRPr="00253722">
                    <w:rPr>
                      <w:rFonts w:ascii="Tahoma" w:eastAsia="Times New Roman" w:hAnsi="Tahoma" w:cs="Tahoma"/>
                      <w:color w:val="000000"/>
                      <w:sz w:val="17"/>
                      <w:szCs w:val="17"/>
                      <w:lang w:eastAsia="da-DK"/>
                    </w:rPr>
                    <w:t>)</w:t>
                  </w:r>
                  <w:r w:rsidR="00C8479C" w:rsidRPr="009E0EE6">
                    <w:rPr>
                      <w:rFonts w:ascii="Tahoma" w:eastAsia="Times New Roman" w:hAnsi="Tahoma" w:cs="Tahoma"/>
                      <w:color w:val="000000"/>
                      <w:sz w:val="17"/>
                      <w:szCs w:val="17"/>
                      <w:lang w:eastAsia="da-DK"/>
                    </w:rPr>
                    <w:t xml:space="preserve"> </w:t>
                  </w:r>
                </w:p>
                <w:p w14:paraId="609BB89C" w14:textId="77777777" w:rsidR="00F55F9E" w:rsidRPr="009E0EE6" w:rsidRDefault="00F55F9E" w:rsidP="00D77FF5">
                  <w:pPr>
                    <w:spacing w:after="0" w:line="135" w:lineRule="atLeast"/>
                    <w:rPr>
                      <w:rFonts w:ascii="Tahoma" w:eastAsia="Times New Roman" w:hAnsi="Tahoma" w:cs="Tahoma"/>
                      <w:color w:val="000000"/>
                      <w:sz w:val="17"/>
                      <w:szCs w:val="17"/>
                      <w:lang w:eastAsia="da-DK"/>
                    </w:rPr>
                  </w:pPr>
                </w:p>
                <w:p w14:paraId="0369FFC1" w14:textId="5A85EB67" w:rsidR="00210A1F" w:rsidRPr="009E0EE6" w:rsidRDefault="00F55F9E" w:rsidP="00D77FF5">
                  <w:pPr>
                    <w:spacing w:after="0" w:line="135" w:lineRule="atLeast"/>
                    <w:rPr>
                      <w:rFonts w:ascii="Tahoma" w:eastAsia="Times New Roman" w:hAnsi="Tahoma" w:cs="Tahoma"/>
                      <w:color w:val="000000"/>
                      <w:sz w:val="17"/>
                      <w:szCs w:val="17"/>
                      <w:lang w:eastAsia="da-DK"/>
                    </w:rPr>
                  </w:pPr>
                  <w:r w:rsidRPr="009E0EE6">
                    <w:rPr>
                      <w:rFonts w:ascii="Tahoma" w:eastAsia="Times New Roman" w:hAnsi="Tahoma" w:cs="Tahoma"/>
                      <w:color w:val="000000"/>
                      <w:sz w:val="17"/>
                      <w:szCs w:val="17"/>
                      <w:lang w:eastAsia="da-DK"/>
                    </w:rPr>
                    <w:t>L</w:t>
                  </w:r>
                  <w:r w:rsidR="00210A1F" w:rsidRPr="009E0EE6">
                    <w:rPr>
                      <w:rFonts w:ascii="Tahoma" w:eastAsia="Times New Roman" w:hAnsi="Tahoma" w:cs="Tahoma"/>
                      <w:color w:val="000000"/>
                      <w:sz w:val="17"/>
                      <w:szCs w:val="17"/>
                      <w:lang w:eastAsia="da-DK"/>
                    </w:rPr>
                    <w:t>endemarke, Stege Jorder (</w:t>
                  </w:r>
                  <w:r w:rsidR="00E64C25" w:rsidRPr="009E0EE6">
                    <w:rPr>
                      <w:rFonts w:ascii="Tahoma" w:eastAsia="Times New Roman" w:hAnsi="Tahoma" w:cs="Tahoma"/>
                      <w:color w:val="000000"/>
                      <w:sz w:val="17"/>
                      <w:szCs w:val="17"/>
                      <w:lang w:eastAsia="da-DK"/>
                    </w:rPr>
                    <w:t xml:space="preserve">6bk, </w:t>
                  </w:r>
                  <w:r w:rsidR="00677131" w:rsidRPr="009E0EE6">
                    <w:rPr>
                      <w:rFonts w:ascii="Tahoma" w:eastAsia="Times New Roman" w:hAnsi="Tahoma" w:cs="Tahoma"/>
                      <w:color w:val="000000"/>
                      <w:sz w:val="17"/>
                      <w:szCs w:val="17"/>
                      <w:lang w:eastAsia="da-DK"/>
                    </w:rPr>
                    <w:t xml:space="preserve">6bp, </w:t>
                  </w:r>
                  <w:r w:rsidR="00B57DB6" w:rsidRPr="009E0EE6">
                    <w:rPr>
                      <w:rFonts w:ascii="Tahoma" w:eastAsia="Times New Roman" w:hAnsi="Tahoma" w:cs="Tahoma"/>
                      <w:color w:val="000000"/>
                      <w:sz w:val="17"/>
                      <w:szCs w:val="17"/>
                      <w:lang w:eastAsia="da-DK"/>
                    </w:rPr>
                    <w:t xml:space="preserve">6by, 6aa, </w:t>
                  </w:r>
                  <w:r w:rsidR="00091C4D" w:rsidRPr="009E0EE6">
                    <w:rPr>
                      <w:rFonts w:ascii="Tahoma" w:eastAsia="Times New Roman" w:hAnsi="Tahoma" w:cs="Tahoma"/>
                      <w:color w:val="000000"/>
                      <w:sz w:val="17"/>
                      <w:szCs w:val="17"/>
                      <w:lang w:eastAsia="da-DK"/>
                    </w:rPr>
                    <w:t>5c</w:t>
                  </w:r>
                  <w:r w:rsidR="006405D4" w:rsidRPr="009E0EE6">
                    <w:rPr>
                      <w:rFonts w:ascii="Tahoma" w:eastAsia="Times New Roman" w:hAnsi="Tahoma" w:cs="Tahoma"/>
                      <w:color w:val="000000"/>
                      <w:sz w:val="17"/>
                      <w:szCs w:val="17"/>
                      <w:lang w:eastAsia="da-DK"/>
                    </w:rPr>
                    <w:t>g</w:t>
                  </w:r>
                  <w:r w:rsidR="007717DF" w:rsidRPr="00253722">
                    <w:rPr>
                      <w:rFonts w:ascii="Tahoma" w:eastAsia="Times New Roman" w:hAnsi="Tahoma" w:cs="Tahoma"/>
                      <w:color w:val="000000"/>
                      <w:sz w:val="17"/>
                      <w:szCs w:val="17"/>
                      <w:lang w:eastAsia="da-DK"/>
                    </w:rPr>
                    <w:t>)</w:t>
                  </w:r>
                  <w:r w:rsidR="006405D4" w:rsidRPr="009E0EE6">
                    <w:rPr>
                      <w:rFonts w:ascii="Tahoma" w:eastAsia="Times New Roman" w:hAnsi="Tahoma" w:cs="Tahoma"/>
                      <w:color w:val="000000"/>
                      <w:sz w:val="17"/>
                      <w:szCs w:val="17"/>
                      <w:lang w:eastAsia="da-DK"/>
                    </w:rPr>
                    <w:t xml:space="preserve"> </w:t>
                  </w:r>
                </w:p>
                <w:p w14:paraId="71573961" w14:textId="77777777" w:rsidR="00F55F9E" w:rsidRPr="009E0EE6" w:rsidRDefault="00F55F9E" w:rsidP="00D77FF5">
                  <w:pPr>
                    <w:spacing w:after="0" w:line="135" w:lineRule="atLeast"/>
                    <w:rPr>
                      <w:rFonts w:ascii="Tahoma" w:eastAsia="Times New Roman" w:hAnsi="Tahoma" w:cs="Tahoma"/>
                      <w:color w:val="000000"/>
                      <w:sz w:val="17"/>
                      <w:szCs w:val="17"/>
                      <w:lang w:eastAsia="da-DK"/>
                    </w:rPr>
                  </w:pPr>
                </w:p>
                <w:p w14:paraId="22F9F8F9" w14:textId="2F905298" w:rsidR="00906E53" w:rsidRDefault="00906E53" w:rsidP="00D77FF5">
                  <w:pPr>
                    <w:spacing w:after="0" w:line="135" w:lineRule="atLeast"/>
                    <w:rPr>
                      <w:rFonts w:ascii="Tahoma" w:eastAsia="Times New Roman" w:hAnsi="Tahoma" w:cs="Tahoma"/>
                      <w:color w:val="000000"/>
                      <w:sz w:val="17"/>
                      <w:szCs w:val="17"/>
                      <w:lang w:val="en-US" w:eastAsia="da-DK"/>
                    </w:rPr>
                  </w:pPr>
                  <w:proofErr w:type="spellStart"/>
                  <w:r w:rsidRPr="009E0EE6">
                    <w:rPr>
                      <w:rFonts w:ascii="Tahoma" w:eastAsia="Times New Roman" w:hAnsi="Tahoma" w:cs="Tahoma"/>
                      <w:color w:val="000000"/>
                      <w:sz w:val="17"/>
                      <w:szCs w:val="17"/>
                      <w:lang w:val="en-US" w:eastAsia="da-DK"/>
                    </w:rPr>
                    <w:t>Tjørnemarke</w:t>
                  </w:r>
                  <w:proofErr w:type="spellEnd"/>
                  <w:r w:rsidRPr="009E0EE6">
                    <w:rPr>
                      <w:rFonts w:ascii="Tahoma" w:eastAsia="Times New Roman" w:hAnsi="Tahoma" w:cs="Tahoma"/>
                      <w:color w:val="000000"/>
                      <w:sz w:val="17"/>
                      <w:szCs w:val="17"/>
                      <w:lang w:val="en-US" w:eastAsia="da-DK"/>
                    </w:rPr>
                    <w:t xml:space="preserve">, </w:t>
                  </w:r>
                  <w:proofErr w:type="spellStart"/>
                  <w:r w:rsidRPr="009E0EE6">
                    <w:rPr>
                      <w:rFonts w:ascii="Tahoma" w:eastAsia="Times New Roman" w:hAnsi="Tahoma" w:cs="Tahoma"/>
                      <w:color w:val="000000"/>
                      <w:sz w:val="17"/>
                      <w:szCs w:val="17"/>
                      <w:lang w:val="en-US" w:eastAsia="da-DK"/>
                    </w:rPr>
                    <w:t>Stege</w:t>
                  </w:r>
                  <w:proofErr w:type="spellEnd"/>
                  <w:r w:rsidRPr="009E0EE6">
                    <w:rPr>
                      <w:rFonts w:ascii="Tahoma" w:eastAsia="Times New Roman" w:hAnsi="Tahoma" w:cs="Tahoma"/>
                      <w:color w:val="000000"/>
                      <w:sz w:val="17"/>
                      <w:szCs w:val="17"/>
                      <w:lang w:val="en-US" w:eastAsia="da-DK"/>
                    </w:rPr>
                    <w:t xml:space="preserve"> </w:t>
                  </w:r>
                  <w:proofErr w:type="spellStart"/>
                  <w:r w:rsidRPr="009E0EE6">
                    <w:rPr>
                      <w:rFonts w:ascii="Tahoma" w:eastAsia="Times New Roman" w:hAnsi="Tahoma" w:cs="Tahoma"/>
                      <w:color w:val="000000"/>
                      <w:sz w:val="17"/>
                      <w:szCs w:val="17"/>
                      <w:lang w:val="en-US" w:eastAsia="da-DK"/>
                    </w:rPr>
                    <w:t>Jorder</w:t>
                  </w:r>
                  <w:proofErr w:type="spellEnd"/>
                  <w:r w:rsidR="00FD23D0" w:rsidRPr="009E0EE6">
                    <w:rPr>
                      <w:rFonts w:ascii="Tahoma" w:eastAsia="Times New Roman" w:hAnsi="Tahoma" w:cs="Tahoma"/>
                      <w:color w:val="000000"/>
                      <w:sz w:val="17"/>
                      <w:szCs w:val="17"/>
                      <w:lang w:val="en-US" w:eastAsia="da-DK"/>
                    </w:rPr>
                    <w:t xml:space="preserve"> (2l, 2m, </w:t>
                  </w:r>
                  <w:r w:rsidR="00F90F69" w:rsidRPr="009E0EE6">
                    <w:rPr>
                      <w:rFonts w:ascii="Tahoma" w:eastAsia="Times New Roman" w:hAnsi="Tahoma" w:cs="Tahoma"/>
                      <w:color w:val="000000"/>
                      <w:sz w:val="17"/>
                      <w:szCs w:val="17"/>
                      <w:lang w:val="en-US" w:eastAsia="da-DK"/>
                    </w:rPr>
                    <w:t xml:space="preserve">2a, </w:t>
                  </w:r>
                  <w:r w:rsidR="00D64F06" w:rsidRPr="009E0EE6">
                    <w:rPr>
                      <w:rFonts w:ascii="Tahoma" w:eastAsia="Times New Roman" w:hAnsi="Tahoma" w:cs="Tahoma"/>
                      <w:color w:val="000000"/>
                      <w:sz w:val="17"/>
                      <w:szCs w:val="17"/>
                      <w:lang w:val="en-US" w:eastAsia="da-DK"/>
                    </w:rPr>
                    <w:t xml:space="preserve">3a, </w:t>
                  </w:r>
                  <w:r w:rsidR="00C951CB">
                    <w:rPr>
                      <w:rFonts w:ascii="Tahoma" w:eastAsia="Times New Roman" w:hAnsi="Tahoma" w:cs="Tahoma"/>
                      <w:color w:val="000000"/>
                      <w:sz w:val="17"/>
                      <w:szCs w:val="17"/>
                      <w:lang w:val="en-US" w:eastAsia="da-DK"/>
                    </w:rPr>
                    <w:t xml:space="preserve">7a, </w:t>
                  </w:r>
                  <w:r w:rsidR="00AE1011" w:rsidRPr="009E0EE6">
                    <w:rPr>
                      <w:rFonts w:ascii="Tahoma" w:eastAsia="Times New Roman" w:hAnsi="Tahoma" w:cs="Tahoma"/>
                      <w:color w:val="000000"/>
                      <w:sz w:val="17"/>
                      <w:szCs w:val="17"/>
                      <w:lang w:val="en-US" w:eastAsia="da-DK"/>
                    </w:rPr>
                    <w:t>16b, 13, 11,</w:t>
                  </w:r>
                  <w:r w:rsidR="00FF3BA1" w:rsidRPr="009E0EE6">
                    <w:rPr>
                      <w:rFonts w:ascii="Tahoma" w:eastAsia="Times New Roman" w:hAnsi="Tahoma" w:cs="Tahoma"/>
                      <w:color w:val="000000"/>
                      <w:sz w:val="17"/>
                      <w:szCs w:val="17"/>
                      <w:lang w:val="en-US" w:eastAsia="da-DK"/>
                    </w:rPr>
                    <w:t xml:space="preserve"> 14b, </w:t>
                  </w:r>
                  <w:r w:rsidR="000E6D7D" w:rsidRPr="009E0EE6">
                    <w:rPr>
                      <w:rFonts w:ascii="Tahoma" w:eastAsia="Times New Roman" w:hAnsi="Tahoma" w:cs="Tahoma"/>
                      <w:color w:val="000000"/>
                      <w:sz w:val="17"/>
                      <w:szCs w:val="17"/>
                      <w:lang w:val="en-US" w:eastAsia="da-DK"/>
                    </w:rPr>
                    <w:t>5g, 5a,</w:t>
                  </w:r>
                  <w:r w:rsidR="00E05C73" w:rsidRPr="009E0EE6">
                    <w:rPr>
                      <w:rFonts w:ascii="Tahoma" w:eastAsia="Times New Roman" w:hAnsi="Tahoma" w:cs="Tahoma"/>
                      <w:color w:val="000000"/>
                      <w:sz w:val="17"/>
                      <w:szCs w:val="17"/>
                      <w:lang w:val="en-US" w:eastAsia="da-DK"/>
                    </w:rPr>
                    <w:t xml:space="preserve"> 6c, </w:t>
                  </w:r>
                  <w:r w:rsidR="00B6390A" w:rsidRPr="009E0EE6">
                    <w:rPr>
                      <w:rFonts w:ascii="Tahoma" w:eastAsia="Times New Roman" w:hAnsi="Tahoma" w:cs="Tahoma"/>
                      <w:color w:val="000000"/>
                      <w:sz w:val="17"/>
                      <w:szCs w:val="17"/>
                      <w:lang w:val="en-US" w:eastAsia="da-DK"/>
                    </w:rPr>
                    <w:t xml:space="preserve">5l, </w:t>
                  </w:r>
                  <w:r w:rsidR="00945E4F" w:rsidRPr="009E0EE6">
                    <w:rPr>
                      <w:rFonts w:ascii="Tahoma" w:eastAsia="Times New Roman" w:hAnsi="Tahoma" w:cs="Tahoma"/>
                      <w:color w:val="000000"/>
                      <w:sz w:val="17"/>
                      <w:szCs w:val="17"/>
                      <w:lang w:val="en-US" w:eastAsia="da-DK"/>
                    </w:rPr>
                    <w:t xml:space="preserve">9e, 9d, </w:t>
                  </w:r>
                  <w:r w:rsidR="00585CE7" w:rsidRPr="009E0EE6">
                    <w:rPr>
                      <w:rFonts w:ascii="Tahoma" w:eastAsia="Times New Roman" w:hAnsi="Tahoma" w:cs="Tahoma"/>
                      <w:color w:val="000000"/>
                      <w:sz w:val="17"/>
                      <w:szCs w:val="17"/>
                      <w:lang w:val="en-US" w:eastAsia="da-DK"/>
                    </w:rPr>
                    <w:t>9a</w:t>
                  </w:r>
                  <w:r w:rsidR="00585CE7" w:rsidRPr="00F317E5">
                    <w:rPr>
                      <w:rFonts w:ascii="Tahoma" w:eastAsia="Times New Roman" w:hAnsi="Tahoma" w:cs="Tahoma"/>
                      <w:color w:val="000000"/>
                      <w:sz w:val="17"/>
                      <w:szCs w:val="17"/>
                      <w:lang w:val="en-US" w:eastAsia="da-DK"/>
                    </w:rPr>
                    <w:t xml:space="preserve">, 9f, </w:t>
                  </w:r>
                  <w:r w:rsidR="003E7F68">
                    <w:rPr>
                      <w:rFonts w:ascii="Tahoma" w:eastAsia="Times New Roman" w:hAnsi="Tahoma" w:cs="Tahoma"/>
                      <w:color w:val="000000"/>
                      <w:sz w:val="17"/>
                      <w:szCs w:val="17"/>
                      <w:lang w:val="en-US" w:eastAsia="da-DK"/>
                    </w:rPr>
                    <w:t>22a</w:t>
                  </w:r>
                  <w:r w:rsidR="007717DF" w:rsidRPr="009E0EE6">
                    <w:rPr>
                      <w:rFonts w:ascii="Tahoma" w:eastAsia="Times New Roman" w:hAnsi="Tahoma" w:cs="Tahoma"/>
                      <w:color w:val="000000"/>
                      <w:sz w:val="17"/>
                      <w:szCs w:val="17"/>
                      <w:lang w:val="en-US" w:eastAsia="da-DK"/>
                    </w:rPr>
                    <w:t>)</w:t>
                  </w:r>
                  <w:r w:rsidR="00AE1011" w:rsidRPr="009E0EE6">
                    <w:rPr>
                      <w:rFonts w:ascii="Tahoma" w:eastAsia="Times New Roman" w:hAnsi="Tahoma" w:cs="Tahoma"/>
                      <w:color w:val="000000"/>
                      <w:sz w:val="17"/>
                      <w:szCs w:val="17"/>
                      <w:lang w:val="en-US" w:eastAsia="da-DK"/>
                    </w:rPr>
                    <w:t xml:space="preserve"> </w:t>
                  </w:r>
                </w:p>
                <w:p w14:paraId="2451F866" w14:textId="77B33439" w:rsidR="00467C50" w:rsidRDefault="00467C50" w:rsidP="00D77FF5">
                  <w:pPr>
                    <w:spacing w:after="0" w:line="135" w:lineRule="atLeast"/>
                    <w:rPr>
                      <w:rFonts w:ascii="Tahoma" w:eastAsia="Times New Roman" w:hAnsi="Tahoma" w:cs="Tahoma"/>
                      <w:color w:val="000000"/>
                      <w:sz w:val="17"/>
                      <w:szCs w:val="17"/>
                      <w:lang w:val="en-US" w:eastAsia="da-DK"/>
                    </w:rPr>
                  </w:pPr>
                </w:p>
                <w:p w14:paraId="30E77761" w14:textId="17A95867" w:rsidR="00467C50" w:rsidRPr="009E0EE6" w:rsidRDefault="00467C50" w:rsidP="00D77FF5">
                  <w:pPr>
                    <w:spacing w:after="0" w:line="135" w:lineRule="atLeast"/>
                    <w:rPr>
                      <w:rFonts w:ascii="Tahoma" w:eastAsia="Times New Roman" w:hAnsi="Tahoma" w:cs="Tahoma"/>
                      <w:color w:val="000000"/>
                      <w:sz w:val="17"/>
                      <w:szCs w:val="17"/>
                      <w:lang w:val="pl-PL" w:eastAsia="da-DK"/>
                    </w:rPr>
                  </w:pPr>
                  <w:proofErr w:type="spellStart"/>
                  <w:r w:rsidRPr="009E0EE6">
                    <w:rPr>
                      <w:rFonts w:ascii="Tahoma" w:eastAsia="Times New Roman" w:hAnsi="Tahoma" w:cs="Tahoma"/>
                      <w:color w:val="000000"/>
                      <w:sz w:val="17"/>
                      <w:szCs w:val="17"/>
                      <w:lang w:val="pl-PL" w:eastAsia="da-DK"/>
                    </w:rPr>
                    <w:t>Vejm</w:t>
                  </w:r>
                  <w:r w:rsidR="00917C2D" w:rsidRPr="009E0EE6">
                    <w:rPr>
                      <w:rFonts w:ascii="Tahoma" w:eastAsia="Times New Roman" w:hAnsi="Tahoma" w:cs="Tahoma"/>
                      <w:color w:val="000000"/>
                      <w:sz w:val="17"/>
                      <w:szCs w:val="17"/>
                      <w:lang w:val="pl-PL" w:eastAsia="da-DK"/>
                    </w:rPr>
                    <w:t>atrikler</w:t>
                  </w:r>
                  <w:proofErr w:type="spellEnd"/>
                  <w:r w:rsidR="00917C2D" w:rsidRPr="009E0EE6">
                    <w:rPr>
                      <w:rFonts w:ascii="Tahoma" w:eastAsia="Times New Roman" w:hAnsi="Tahoma" w:cs="Tahoma"/>
                      <w:color w:val="000000"/>
                      <w:sz w:val="17"/>
                      <w:szCs w:val="17"/>
                      <w:lang w:val="pl-PL" w:eastAsia="da-DK"/>
                    </w:rPr>
                    <w:t>: 7000a</w:t>
                  </w:r>
                  <w:r w:rsidR="00B27D2D" w:rsidRPr="009E0EE6">
                    <w:rPr>
                      <w:rFonts w:ascii="Tahoma" w:eastAsia="Times New Roman" w:hAnsi="Tahoma" w:cs="Tahoma"/>
                      <w:color w:val="000000"/>
                      <w:sz w:val="17"/>
                      <w:szCs w:val="17"/>
                      <w:lang w:val="pl-PL" w:eastAsia="da-DK"/>
                    </w:rPr>
                    <w:t>, 7000b, 7000d, 7000e o</w:t>
                  </w:r>
                  <w:r w:rsidR="00B27D2D">
                    <w:rPr>
                      <w:rFonts w:ascii="Tahoma" w:eastAsia="Times New Roman" w:hAnsi="Tahoma" w:cs="Tahoma"/>
                      <w:color w:val="000000"/>
                      <w:sz w:val="17"/>
                      <w:szCs w:val="17"/>
                      <w:lang w:val="pl-PL" w:eastAsia="da-DK"/>
                    </w:rPr>
                    <w:t>g 7000h</w:t>
                  </w:r>
                </w:p>
                <w:p w14:paraId="6E4F0E36" w14:textId="77777777" w:rsidR="00A73B60" w:rsidRPr="009E0EE6" w:rsidRDefault="00A73B60" w:rsidP="00D77FF5">
                  <w:pPr>
                    <w:spacing w:after="0" w:line="135" w:lineRule="atLeast"/>
                    <w:rPr>
                      <w:rFonts w:ascii="Tahoma" w:eastAsia="Times New Roman" w:hAnsi="Tahoma" w:cs="Tahoma"/>
                      <w:color w:val="000000"/>
                      <w:sz w:val="17"/>
                      <w:szCs w:val="17"/>
                      <w:lang w:val="pl-PL" w:eastAsia="da-DK"/>
                    </w:rPr>
                  </w:pPr>
                </w:p>
                <w:p w14:paraId="3B5642EB" w14:textId="1A5A5F31" w:rsidR="000F08C3" w:rsidRPr="009E0EE6" w:rsidRDefault="000F08C3" w:rsidP="00D77FF5">
                  <w:pPr>
                    <w:spacing w:after="0" w:line="135" w:lineRule="atLeast"/>
                    <w:rPr>
                      <w:rFonts w:ascii="Tahoma" w:eastAsia="Times New Roman" w:hAnsi="Tahoma" w:cs="Tahoma"/>
                      <w:color w:val="000000"/>
                      <w:sz w:val="17"/>
                      <w:szCs w:val="17"/>
                      <w:lang w:val="pl-PL" w:eastAsia="da-DK"/>
                    </w:rPr>
                  </w:pPr>
                </w:p>
              </w:tc>
            </w:tr>
            <w:tr w:rsidR="006A1E00" w:rsidRPr="00D77FF5" w14:paraId="3B5642EF"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2ED"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Projektet berører følgende kommune eller kommuner (omfatter såvel den eller de kommuner, som projektet er placeret i, som den eller de kommuner, hvis miljø kan tænkes påvirket af projektet)</w:t>
                  </w:r>
                </w:p>
              </w:tc>
              <w:tc>
                <w:tcPr>
                  <w:tcW w:w="6393" w:type="dxa"/>
                  <w:gridSpan w:val="3"/>
                  <w:tcBorders>
                    <w:top w:val="single" w:sz="8" w:space="0" w:color="000000"/>
                    <w:left w:val="single" w:sz="8" w:space="0" w:color="000000"/>
                    <w:bottom w:val="single" w:sz="8" w:space="0" w:color="000000"/>
                    <w:right w:val="single" w:sz="8" w:space="0" w:color="000000"/>
                  </w:tcBorders>
                  <w:hideMark/>
                </w:tcPr>
                <w:p w14:paraId="3B5642EE" w14:textId="3A0E88A7" w:rsidR="00D77FF5" w:rsidRPr="00D77FF5" w:rsidRDefault="009D64B8"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Vordingborg Kommune</w:t>
                  </w:r>
                  <w:r w:rsidR="00AB21B8">
                    <w:rPr>
                      <w:rFonts w:ascii="Tahoma" w:eastAsia="Times New Roman" w:hAnsi="Tahoma" w:cs="Tahoma"/>
                      <w:color w:val="000000"/>
                      <w:sz w:val="17"/>
                      <w:szCs w:val="17"/>
                      <w:lang w:eastAsia="da-DK"/>
                    </w:rPr>
                    <w:t>.</w:t>
                  </w:r>
                </w:p>
              </w:tc>
            </w:tr>
            <w:tr w:rsidR="006A1E00" w:rsidRPr="00D77FF5" w14:paraId="3B5642F2"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2F0" w14:textId="37E66EA2"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Oversigtskort i målestok eks. 1:50.000 – Målestok angives. For havbrug angives anlæggets placering på et søkort.</w:t>
                  </w:r>
                  <w:r w:rsidR="00F566EE">
                    <w:rPr>
                      <w:rFonts w:ascii="Tahoma" w:eastAsia="Times New Roman" w:hAnsi="Tahoma" w:cs="Tahoma"/>
                      <w:noProof/>
                      <w:color w:val="000000"/>
                      <w:sz w:val="17"/>
                      <w:szCs w:val="17"/>
                      <w:lang w:eastAsia="da-DK"/>
                    </w:rPr>
                    <w:t xml:space="preserve"> </w:t>
                  </w:r>
                </w:p>
              </w:tc>
              <w:tc>
                <w:tcPr>
                  <w:tcW w:w="6393" w:type="dxa"/>
                  <w:gridSpan w:val="3"/>
                  <w:tcBorders>
                    <w:top w:val="single" w:sz="8" w:space="0" w:color="000000"/>
                    <w:left w:val="single" w:sz="8" w:space="0" w:color="000000"/>
                    <w:bottom w:val="single" w:sz="8" w:space="0" w:color="000000"/>
                    <w:right w:val="single" w:sz="8" w:space="0" w:color="000000"/>
                  </w:tcBorders>
                  <w:hideMark/>
                </w:tcPr>
                <w:p w14:paraId="4F7A1028" w14:textId="139F6EE7" w:rsid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F566EE">
                    <w:rPr>
                      <w:rFonts w:ascii="Tahoma" w:eastAsia="Times New Roman" w:hAnsi="Tahoma" w:cs="Tahoma"/>
                      <w:noProof/>
                      <w:color w:val="000000"/>
                      <w:sz w:val="17"/>
                      <w:szCs w:val="17"/>
                      <w:lang w:eastAsia="da-DK"/>
                    </w:rPr>
                    <w:drawing>
                      <wp:inline distT="0" distB="0" distL="0" distR="0" wp14:anchorId="3269D223" wp14:editId="49887939">
                        <wp:extent cx="3243532" cy="3070093"/>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3" cstate="print">
                                  <a:extLst>
                                    <a:ext uri="{28A0092B-C50C-407E-A947-70E740481C1C}">
                                      <a14:useLocalDpi xmlns:a14="http://schemas.microsoft.com/office/drawing/2010/main" val="0"/>
                                    </a:ext>
                                  </a:extLst>
                                </a:blip>
                                <a:srcRect l="-141" r="25425"/>
                                <a:stretch/>
                              </pic:blipFill>
                              <pic:spPr bwMode="auto">
                                <a:xfrm>
                                  <a:off x="0" y="0"/>
                                  <a:ext cx="3262985" cy="3088506"/>
                                </a:xfrm>
                                <a:prstGeom prst="rect">
                                  <a:avLst/>
                                </a:prstGeom>
                                <a:ln>
                                  <a:noFill/>
                                </a:ln>
                                <a:extLst>
                                  <a:ext uri="{53640926-AAD7-44D8-BBD7-CCE9431645EC}">
                                    <a14:shadowObscured xmlns:a14="http://schemas.microsoft.com/office/drawing/2010/main"/>
                                  </a:ext>
                                </a:extLst>
                              </pic:spPr>
                            </pic:pic>
                          </a:graphicData>
                        </a:graphic>
                      </wp:inline>
                    </w:drawing>
                  </w:r>
                </w:p>
                <w:p w14:paraId="666E5CAC" w14:textId="3F2CBC8F" w:rsidR="001B1E83" w:rsidRDefault="001B1E83"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Målesto</w:t>
                  </w:r>
                  <w:r w:rsidR="00946E90">
                    <w:rPr>
                      <w:rFonts w:ascii="Tahoma" w:eastAsia="Times New Roman" w:hAnsi="Tahoma" w:cs="Tahoma"/>
                      <w:color w:val="000000"/>
                      <w:sz w:val="17"/>
                      <w:szCs w:val="17"/>
                      <w:lang w:eastAsia="da-DK"/>
                    </w:rPr>
                    <w:t>k: 1:25.000 (den</w:t>
                  </w:r>
                  <w:r w:rsidR="006C1682">
                    <w:rPr>
                      <w:rFonts w:ascii="Tahoma" w:eastAsia="Times New Roman" w:hAnsi="Tahoma" w:cs="Tahoma"/>
                      <w:color w:val="000000"/>
                      <w:sz w:val="17"/>
                      <w:szCs w:val="17"/>
                      <w:lang w:eastAsia="da-DK"/>
                    </w:rPr>
                    <w:t xml:space="preserve"> foreslåede cykelsti er markeret med orange)</w:t>
                  </w:r>
                </w:p>
                <w:p w14:paraId="3B5642F1" w14:textId="33E0BB31" w:rsidR="001B1E83" w:rsidRPr="00D77FF5" w:rsidRDefault="001B1E83" w:rsidP="00D77FF5">
                  <w:pPr>
                    <w:spacing w:after="0" w:line="135" w:lineRule="atLeast"/>
                    <w:rPr>
                      <w:rFonts w:ascii="Tahoma" w:eastAsia="Times New Roman" w:hAnsi="Tahoma" w:cs="Tahoma"/>
                      <w:color w:val="000000"/>
                      <w:sz w:val="17"/>
                      <w:szCs w:val="17"/>
                      <w:lang w:eastAsia="da-DK"/>
                    </w:rPr>
                  </w:pPr>
                </w:p>
              </w:tc>
            </w:tr>
            <w:tr w:rsidR="006A1E00" w:rsidRPr="00D77FF5" w14:paraId="3B5642F5"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2F3"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Kortbilag i målestok 1:10.000 eller 1:5.000 med indtegning af anlægget og projektet (vedlægges dog ikke for strækningsanlæg).</w:t>
                  </w:r>
                </w:p>
              </w:tc>
              <w:tc>
                <w:tcPr>
                  <w:tcW w:w="6393" w:type="dxa"/>
                  <w:gridSpan w:val="3"/>
                  <w:tcBorders>
                    <w:top w:val="single" w:sz="8" w:space="0" w:color="000000"/>
                    <w:left w:val="single" w:sz="8" w:space="0" w:color="000000"/>
                    <w:bottom w:val="single" w:sz="8" w:space="0" w:color="000000"/>
                    <w:right w:val="single" w:sz="8" w:space="0" w:color="000000"/>
                  </w:tcBorders>
                  <w:hideMark/>
                </w:tcPr>
                <w:p w14:paraId="7055E6C8" w14:textId="6731A396" w:rsidR="00455A21" w:rsidRDefault="00455A21"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noProof/>
                      <w:color w:val="000000"/>
                      <w:sz w:val="17"/>
                      <w:szCs w:val="17"/>
                      <w:lang w:eastAsia="da-DK"/>
                    </w:rPr>
                    <w:drawing>
                      <wp:inline distT="0" distB="0" distL="0" distR="0" wp14:anchorId="56ACA4D3" wp14:editId="71CDEEFA">
                        <wp:extent cx="3277450" cy="30467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cstate="print">
                                  <a:extLst>
                                    <a:ext uri="{28A0092B-C50C-407E-A947-70E740481C1C}">
                                      <a14:useLocalDpi xmlns:a14="http://schemas.microsoft.com/office/drawing/2010/main" val="0"/>
                                    </a:ext>
                                  </a:extLst>
                                </a:blip>
                                <a:srcRect r="23924"/>
                                <a:stretch/>
                              </pic:blipFill>
                              <pic:spPr bwMode="auto">
                                <a:xfrm>
                                  <a:off x="0" y="0"/>
                                  <a:ext cx="3283582" cy="3052430"/>
                                </a:xfrm>
                                <a:prstGeom prst="rect">
                                  <a:avLst/>
                                </a:prstGeom>
                                <a:ln>
                                  <a:noFill/>
                                </a:ln>
                                <a:extLst>
                                  <a:ext uri="{53640926-AAD7-44D8-BBD7-CCE9431645EC}">
                                    <a14:shadowObscured xmlns:a14="http://schemas.microsoft.com/office/drawing/2010/main"/>
                                  </a:ext>
                                </a:extLst>
                              </pic:spPr>
                            </pic:pic>
                          </a:graphicData>
                        </a:graphic>
                      </wp:inline>
                    </w:drawing>
                  </w:r>
                </w:p>
                <w:p w14:paraId="765DA81A" w14:textId="1303D698" w:rsidR="00016154" w:rsidRDefault="00016154"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Målestok 1:10</w:t>
                  </w:r>
                  <w:r w:rsidR="00667874">
                    <w:rPr>
                      <w:rFonts w:ascii="Tahoma" w:eastAsia="Times New Roman" w:hAnsi="Tahoma" w:cs="Tahoma"/>
                      <w:color w:val="000000"/>
                      <w:sz w:val="17"/>
                      <w:szCs w:val="17"/>
                      <w:lang w:eastAsia="da-DK"/>
                    </w:rPr>
                    <w:t>.</w:t>
                  </w:r>
                  <w:r>
                    <w:rPr>
                      <w:rFonts w:ascii="Tahoma" w:eastAsia="Times New Roman" w:hAnsi="Tahoma" w:cs="Tahoma"/>
                      <w:color w:val="000000"/>
                      <w:sz w:val="17"/>
                      <w:szCs w:val="17"/>
                      <w:lang w:eastAsia="da-DK"/>
                    </w:rPr>
                    <w:t>000</w:t>
                  </w:r>
                  <w:r w:rsidR="003F4B8E">
                    <w:rPr>
                      <w:rFonts w:ascii="Tahoma" w:eastAsia="Times New Roman" w:hAnsi="Tahoma" w:cs="Tahoma"/>
                      <w:color w:val="000000"/>
                      <w:sz w:val="17"/>
                      <w:szCs w:val="17"/>
                      <w:lang w:eastAsia="da-DK"/>
                    </w:rPr>
                    <w:t xml:space="preserve"> (</w:t>
                  </w:r>
                  <w:r w:rsidR="00667874">
                    <w:rPr>
                      <w:rFonts w:ascii="Tahoma" w:eastAsia="Times New Roman" w:hAnsi="Tahoma" w:cs="Tahoma"/>
                      <w:color w:val="000000"/>
                      <w:sz w:val="17"/>
                      <w:szCs w:val="17"/>
                      <w:lang w:eastAsia="da-DK"/>
                    </w:rPr>
                    <w:t xml:space="preserve">Den </w:t>
                  </w:r>
                  <w:r w:rsidR="00197F21">
                    <w:rPr>
                      <w:rFonts w:ascii="Tahoma" w:eastAsia="Times New Roman" w:hAnsi="Tahoma" w:cs="Tahoma"/>
                      <w:color w:val="000000"/>
                      <w:sz w:val="17"/>
                      <w:szCs w:val="17"/>
                      <w:lang w:eastAsia="da-DK"/>
                    </w:rPr>
                    <w:t>østlige del af cykelstien. D</w:t>
                  </w:r>
                  <w:r w:rsidR="003F4B8E">
                    <w:rPr>
                      <w:rFonts w:ascii="Tahoma" w:eastAsia="Times New Roman" w:hAnsi="Tahoma" w:cs="Tahoma"/>
                      <w:color w:val="000000"/>
                      <w:sz w:val="17"/>
                      <w:szCs w:val="17"/>
                      <w:lang w:eastAsia="da-DK"/>
                    </w:rPr>
                    <w:t>en foreslåede cykelsti er markeret med orange)</w:t>
                  </w:r>
                </w:p>
                <w:p w14:paraId="0F165C67" w14:textId="77777777" w:rsidR="00016154" w:rsidRDefault="00016154"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noProof/>
                      <w:color w:val="000000"/>
                      <w:sz w:val="17"/>
                      <w:szCs w:val="17"/>
                      <w:lang w:eastAsia="da-DK"/>
                    </w:rPr>
                    <w:lastRenderedPageBreak/>
                    <w:drawing>
                      <wp:inline distT="0" distB="0" distL="0" distR="0" wp14:anchorId="02D910E6" wp14:editId="73D90214">
                        <wp:extent cx="3269411" cy="3170444"/>
                        <wp:effectExtent l="0" t="0" r="762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15" cstate="print">
                                  <a:extLst>
                                    <a:ext uri="{28A0092B-C50C-407E-A947-70E740481C1C}">
                                      <a14:useLocalDpi xmlns:a14="http://schemas.microsoft.com/office/drawing/2010/main" val="0"/>
                                    </a:ext>
                                  </a:extLst>
                                </a:blip>
                                <a:srcRect l="1" r="27073"/>
                                <a:stretch/>
                              </pic:blipFill>
                              <pic:spPr bwMode="auto">
                                <a:xfrm>
                                  <a:off x="0" y="0"/>
                                  <a:ext cx="3281040" cy="3181721"/>
                                </a:xfrm>
                                <a:prstGeom prst="rect">
                                  <a:avLst/>
                                </a:prstGeom>
                                <a:ln>
                                  <a:noFill/>
                                </a:ln>
                                <a:extLst>
                                  <a:ext uri="{53640926-AAD7-44D8-BBD7-CCE9431645EC}">
                                    <a14:shadowObscured xmlns:a14="http://schemas.microsoft.com/office/drawing/2010/main"/>
                                  </a:ext>
                                </a:extLst>
                              </pic:spPr>
                            </pic:pic>
                          </a:graphicData>
                        </a:graphic>
                      </wp:inline>
                    </w:drawing>
                  </w:r>
                </w:p>
                <w:p w14:paraId="154C4403" w14:textId="140C88F4" w:rsidR="00667874" w:rsidRDefault="00667874" w:rsidP="00667874">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Målestok 1:10.000 (Den vestlige del af cykelstien. Den foreslåede cykelsti er markeret med orange)</w:t>
                  </w:r>
                </w:p>
                <w:p w14:paraId="3B5642F4" w14:textId="5DDD5518" w:rsidR="00667874" w:rsidRPr="00D77FF5" w:rsidRDefault="00667874" w:rsidP="00D77FF5">
                  <w:pPr>
                    <w:spacing w:after="0" w:line="135" w:lineRule="atLeast"/>
                    <w:rPr>
                      <w:rFonts w:ascii="Tahoma" w:eastAsia="Times New Roman" w:hAnsi="Tahoma" w:cs="Tahoma"/>
                      <w:color w:val="000000"/>
                      <w:sz w:val="17"/>
                      <w:szCs w:val="17"/>
                      <w:lang w:eastAsia="da-DK"/>
                    </w:rPr>
                  </w:pPr>
                </w:p>
              </w:tc>
            </w:tr>
            <w:tr w:rsidR="004E304D" w:rsidRPr="00D77FF5" w14:paraId="3B5642FA"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2F6"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Forholdet til VVM reglerne</w:t>
                  </w:r>
                </w:p>
              </w:tc>
              <w:tc>
                <w:tcPr>
                  <w:tcW w:w="851" w:type="dxa"/>
                  <w:tcBorders>
                    <w:top w:val="single" w:sz="8" w:space="0" w:color="000000"/>
                    <w:left w:val="single" w:sz="8" w:space="0" w:color="000000"/>
                    <w:bottom w:val="single" w:sz="8" w:space="0" w:color="000000"/>
                    <w:right w:val="single" w:sz="8" w:space="0" w:color="000000"/>
                  </w:tcBorders>
                  <w:hideMark/>
                </w:tcPr>
                <w:p w14:paraId="3B5642F7"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Ja</w:t>
                  </w:r>
                  <w:r w:rsidRPr="00D77FF5">
                    <w:rPr>
                      <w:rFonts w:ascii="Tahoma" w:eastAsia="Times New Roman" w:hAnsi="Tahoma" w:cs="Tahoma"/>
                      <w:color w:val="000000"/>
                      <w:sz w:val="17"/>
                      <w:szCs w:val="17"/>
                      <w:lang w:eastAsia="da-DK"/>
                    </w:rPr>
                    <w:t xml:space="preserve"> </w:t>
                  </w:r>
                </w:p>
              </w:tc>
              <w:tc>
                <w:tcPr>
                  <w:tcW w:w="567" w:type="dxa"/>
                  <w:tcBorders>
                    <w:top w:val="single" w:sz="8" w:space="0" w:color="000000"/>
                    <w:left w:val="single" w:sz="8" w:space="0" w:color="000000"/>
                    <w:bottom w:val="single" w:sz="8" w:space="0" w:color="000000"/>
                    <w:right w:val="single" w:sz="8" w:space="0" w:color="000000"/>
                  </w:tcBorders>
                  <w:hideMark/>
                </w:tcPr>
                <w:p w14:paraId="3B5642F8"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Nej</w:t>
                  </w:r>
                  <w:r w:rsidRPr="00D77FF5">
                    <w:rPr>
                      <w:rFonts w:ascii="Tahoma" w:eastAsia="Times New Roman" w:hAnsi="Tahoma" w:cs="Tahoma"/>
                      <w:color w:val="000000"/>
                      <w:sz w:val="17"/>
                      <w:szCs w:val="17"/>
                      <w:lang w:eastAsia="da-DK"/>
                    </w:rPr>
                    <w:t xml:space="preserve"> </w:t>
                  </w:r>
                </w:p>
              </w:tc>
              <w:tc>
                <w:tcPr>
                  <w:tcW w:w="4975" w:type="dxa"/>
                  <w:tcBorders>
                    <w:top w:val="single" w:sz="8" w:space="0" w:color="000000"/>
                    <w:left w:val="single" w:sz="8" w:space="0" w:color="000000"/>
                    <w:bottom w:val="single" w:sz="8" w:space="0" w:color="000000"/>
                    <w:right w:val="single" w:sz="8" w:space="0" w:color="000000"/>
                  </w:tcBorders>
                  <w:hideMark/>
                </w:tcPr>
                <w:p w14:paraId="3B5642F9"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r>
            <w:tr w:rsidR="004E304D" w:rsidRPr="00D77FF5" w14:paraId="3B5642FF"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2FB"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Er projektet opført på bilag 1 til lov om miljøvurdering af planer og programmer og konkrete projekter (VVM).</w:t>
                  </w:r>
                </w:p>
              </w:tc>
              <w:tc>
                <w:tcPr>
                  <w:tcW w:w="851" w:type="dxa"/>
                  <w:tcBorders>
                    <w:top w:val="single" w:sz="8" w:space="0" w:color="000000"/>
                    <w:left w:val="single" w:sz="8" w:space="0" w:color="000000"/>
                    <w:bottom w:val="single" w:sz="8" w:space="0" w:color="000000"/>
                    <w:right w:val="single" w:sz="8" w:space="0" w:color="000000"/>
                  </w:tcBorders>
                  <w:hideMark/>
                </w:tcPr>
                <w:p w14:paraId="3B5642FC"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hideMark/>
                </w:tcPr>
                <w:p w14:paraId="3B5642FD" w14:textId="3AF33783"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8456FF">
                    <w:rPr>
                      <w:rFonts w:ascii="Tahoma" w:eastAsia="Times New Roman" w:hAnsi="Tahoma" w:cs="Tahoma"/>
                      <w:color w:val="000000"/>
                      <w:sz w:val="17"/>
                      <w:szCs w:val="17"/>
                      <w:lang w:eastAsia="da-DK"/>
                    </w:rPr>
                    <w:t>X</w:t>
                  </w:r>
                </w:p>
              </w:tc>
              <w:tc>
                <w:tcPr>
                  <w:tcW w:w="4975" w:type="dxa"/>
                  <w:tcBorders>
                    <w:top w:val="single" w:sz="8" w:space="0" w:color="000000"/>
                    <w:left w:val="single" w:sz="8" w:space="0" w:color="000000"/>
                    <w:bottom w:val="single" w:sz="8" w:space="0" w:color="000000"/>
                    <w:right w:val="single" w:sz="8" w:space="0" w:color="000000"/>
                  </w:tcBorders>
                  <w:hideMark/>
                </w:tcPr>
                <w:p w14:paraId="3B5642FE" w14:textId="15787A2C" w:rsidR="00D77FF5" w:rsidRPr="00D77FF5" w:rsidRDefault="00932018"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er ikke o</w:t>
                  </w:r>
                  <w:r w:rsidR="00B4284F">
                    <w:rPr>
                      <w:rFonts w:ascii="Tahoma" w:eastAsia="Times New Roman" w:hAnsi="Tahoma" w:cs="Tahoma"/>
                      <w:color w:val="000000"/>
                      <w:sz w:val="17"/>
                      <w:szCs w:val="17"/>
                      <w:lang w:eastAsia="da-DK"/>
                    </w:rPr>
                    <w:t>pført</w:t>
                  </w:r>
                  <w:r w:rsidR="007C24DF">
                    <w:rPr>
                      <w:rFonts w:ascii="Tahoma" w:eastAsia="Times New Roman" w:hAnsi="Tahoma" w:cs="Tahoma"/>
                      <w:color w:val="000000"/>
                      <w:sz w:val="17"/>
                      <w:szCs w:val="17"/>
                      <w:lang w:eastAsia="da-DK"/>
                    </w:rPr>
                    <w:t xml:space="preserve"> </w:t>
                  </w:r>
                  <w:r w:rsidR="00B4284F">
                    <w:rPr>
                      <w:rFonts w:ascii="Tahoma" w:eastAsia="Times New Roman" w:hAnsi="Tahoma" w:cs="Tahoma"/>
                      <w:color w:val="000000"/>
                      <w:sz w:val="17"/>
                      <w:szCs w:val="17"/>
                      <w:lang w:eastAsia="da-DK"/>
                    </w:rPr>
                    <w:t>på</w:t>
                  </w:r>
                  <w:r w:rsidR="007C24DF">
                    <w:rPr>
                      <w:rFonts w:ascii="Tahoma" w:eastAsia="Times New Roman" w:hAnsi="Tahoma" w:cs="Tahoma"/>
                      <w:color w:val="000000"/>
                      <w:sz w:val="17"/>
                      <w:szCs w:val="17"/>
                      <w:lang w:eastAsia="da-DK"/>
                    </w:rPr>
                    <w:t xml:space="preserve"> bilag 1</w:t>
                  </w:r>
                </w:p>
              </w:tc>
            </w:tr>
            <w:tr w:rsidR="004E304D" w:rsidRPr="00D77FF5" w14:paraId="3B564304"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300"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Er projektet opført på bilag 2 til lov om miljøvurdering af planer og programmer og af konkrete projekter (VVM).</w:t>
                  </w:r>
                </w:p>
              </w:tc>
              <w:tc>
                <w:tcPr>
                  <w:tcW w:w="851" w:type="dxa"/>
                  <w:tcBorders>
                    <w:top w:val="single" w:sz="8" w:space="0" w:color="000000"/>
                    <w:left w:val="single" w:sz="8" w:space="0" w:color="000000"/>
                    <w:bottom w:val="single" w:sz="8" w:space="0" w:color="000000"/>
                    <w:right w:val="single" w:sz="8" w:space="0" w:color="000000"/>
                  </w:tcBorders>
                  <w:hideMark/>
                </w:tcPr>
                <w:p w14:paraId="3B564301" w14:textId="1FA5772E"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8456FF">
                    <w:rPr>
                      <w:rFonts w:ascii="Tahoma" w:eastAsia="Times New Roman" w:hAnsi="Tahoma" w:cs="Tahoma"/>
                      <w:color w:val="000000"/>
                      <w:sz w:val="17"/>
                      <w:szCs w:val="17"/>
                      <w:lang w:eastAsia="da-DK"/>
                    </w:rPr>
                    <w:t>X</w:t>
                  </w:r>
                </w:p>
              </w:tc>
              <w:tc>
                <w:tcPr>
                  <w:tcW w:w="567" w:type="dxa"/>
                  <w:tcBorders>
                    <w:top w:val="single" w:sz="8" w:space="0" w:color="000000"/>
                    <w:left w:val="single" w:sz="8" w:space="0" w:color="000000"/>
                    <w:bottom w:val="single" w:sz="8" w:space="0" w:color="000000"/>
                    <w:right w:val="single" w:sz="8" w:space="0" w:color="000000"/>
                  </w:tcBorders>
                  <w:hideMark/>
                </w:tcPr>
                <w:p w14:paraId="3B564302"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975" w:type="dxa"/>
                  <w:tcBorders>
                    <w:top w:val="single" w:sz="8" w:space="0" w:color="000000"/>
                    <w:left w:val="single" w:sz="8" w:space="0" w:color="000000"/>
                    <w:bottom w:val="single" w:sz="8" w:space="0" w:color="000000"/>
                    <w:right w:val="single" w:sz="8" w:space="0" w:color="000000"/>
                  </w:tcBorders>
                  <w:hideMark/>
                </w:tcPr>
                <w:p w14:paraId="3B564303" w14:textId="49F3AA46" w:rsidR="00D77FF5" w:rsidRPr="00D77FF5" w:rsidRDefault="003145D1" w:rsidP="00D77FF5">
                  <w:pPr>
                    <w:spacing w:after="0" w:line="135" w:lineRule="atLeast"/>
                    <w:rPr>
                      <w:rFonts w:ascii="Tahoma" w:eastAsia="Times New Roman" w:hAnsi="Tahoma" w:cs="Tahoma"/>
                      <w:color w:val="000000"/>
                      <w:sz w:val="17"/>
                      <w:szCs w:val="17"/>
                      <w:lang w:eastAsia="da-DK"/>
                    </w:rPr>
                  </w:pPr>
                  <w:r w:rsidRPr="003145D1">
                    <w:rPr>
                      <w:rFonts w:ascii="Tahoma" w:eastAsia="Times New Roman" w:hAnsi="Tahoma" w:cs="Tahoma"/>
                      <w:color w:val="000000"/>
                      <w:sz w:val="17"/>
                      <w:szCs w:val="17"/>
                      <w:lang w:eastAsia="da-DK"/>
                    </w:rPr>
                    <w:t>Projektet er omfattet af bilag 2, afsnit 10 (Infrastrukturprojekter) punkt e) ”bygning af veje” da den eksisterende vej udvides med en ny cykelsti.</w:t>
                  </w:r>
                </w:p>
              </w:tc>
            </w:tr>
            <w:tr w:rsidR="006A1E00" w:rsidRPr="00D77FF5" w14:paraId="3B564307"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shd w:val="clear" w:color="auto" w:fill="BFBFBF"/>
                  <w:hideMark/>
                </w:tcPr>
                <w:p w14:paraId="3B564305"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Projektets karakteristika</w:t>
                  </w:r>
                  <w:r w:rsidRPr="00D77FF5">
                    <w:rPr>
                      <w:rFonts w:ascii="Tahoma" w:eastAsia="Times New Roman" w:hAnsi="Tahoma" w:cs="Tahoma"/>
                      <w:color w:val="000000"/>
                      <w:sz w:val="17"/>
                      <w:szCs w:val="17"/>
                      <w:lang w:eastAsia="da-DK"/>
                    </w:rPr>
                    <w:t xml:space="preserve"> </w:t>
                  </w:r>
                </w:p>
              </w:tc>
              <w:tc>
                <w:tcPr>
                  <w:tcW w:w="6393" w:type="dxa"/>
                  <w:gridSpan w:val="3"/>
                  <w:tcBorders>
                    <w:top w:val="single" w:sz="8" w:space="0" w:color="000000"/>
                    <w:left w:val="single" w:sz="8" w:space="0" w:color="000000"/>
                    <w:bottom w:val="single" w:sz="8" w:space="0" w:color="000000"/>
                    <w:right w:val="single" w:sz="8" w:space="0" w:color="000000"/>
                  </w:tcBorders>
                  <w:shd w:val="clear" w:color="auto" w:fill="BFBFBF"/>
                  <w:hideMark/>
                </w:tcPr>
                <w:p w14:paraId="3B564306"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6A1E00" w:rsidRPr="006E2E05" w14:paraId="3B56430A"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308"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 Hvis bygherren ikke er ejer af de arealer, som projektet omfatter angives navn og adresse på de eller den pågældende ejer, matr. nr. og ejerlav</w:t>
                  </w:r>
                </w:p>
              </w:tc>
              <w:tc>
                <w:tcPr>
                  <w:tcW w:w="6393" w:type="dxa"/>
                  <w:gridSpan w:val="3"/>
                  <w:tcBorders>
                    <w:top w:val="single" w:sz="8" w:space="0" w:color="000000"/>
                    <w:left w:val="single" w:sz="8" w:space="0" w:color="000000"/>
                    <w:bottom w:val="single" w:sz="8" w:space="0" w:color="000000"/>
                    <w:right w:val="single" w:sz="8" w:space="0" w:color="000000"/>
                  </w:tcBorders>
                  <w:hideMark/>
                </w:tcPr>
                <w:p w14:paraId="26271D0A" w14:textId="23D8136D" w:rsidR="00D77FF5" w:rsidRPr="008F22B6" w:rsidRDefault="0077678C" w:rsidP="00D77FF5">
                  <w:pPr>
                    <w:spacing w:after="0" w:line="135" w:lineRule="atLeast"/>
                    <w:rPr>
                      <w:rFonts w:ascii="Tahoma" w:eastAsia="Times New Roman" w:hAnsi="Tahoma" w:cs="Tahoma"/>
                      <w:color w:val="000000"/>
                      <w:sz w:val="17"/>
                      <w:szCs w:val="17"/>
                      <w:lang w:eastAsia="da-DK"/>
                    </w:rPr>
                  </w:pPr>
                  <w:r w:rsidRPr="008F22B6">
                    <w:rPr>
                      <w:rFonts w:ascii="Tahoma" w:eastAsia="Times New Roman" w:hAnsi="Tahoma" w:cs="Tahoma"/>
                      <w:color w:val="000000"/>
                      <w:sz w:val="17"/>
                      <w:szCs w:val="17"/>
                      <w:lang w:eastAsia="da-DK"/>
                    </w:rPr>
                    <w:t xml:space="preserve">Thomas Ejner </w:t>
                  </w:r>
                  <w:proofErr w:type="spellStart"/>
                  <w:r w:rsidRPr="008F22B6">
                    <w:rPr>
                      <w:rFonts w:ascii="Tahoma" w:eastAsia="Times New Roman" w:hAnsi="Tahoma" w:cs="Tahoma"/>
                      <w:color w:val="000000"/>
                      <w:sz w:val="17"/>
                      <w:szCs w:val="17"/>
                      <w:lang w:eastAsia="da-DK"/>
                    </w:rPr>
                    <w:t>Christfort</w:t>
                  </w:r>
                  <w:proofErr w:type="spellEnd"/>
                </w:p>
                <w:p w14:paraId="4BB1A592" w14:textId="7559EB71" w:rsidR="00E44B90" w:rsidRPr="009E0EE6" w:rsidRDefault="0077678C" w:rsidP="00D77FF5">
                  <w:pPr>
                    <w:spacing w:after="0" w:line="135" w:lineRule="atLeast"/>
                    <w:rPr>
                      <w:rFonts w:ascii="Tahoma" w:eastAsia="Times New Roman" w:hAnsi="Tahoma" w:cs="Tahoma"/>
                      <w:color w:val="000000"/>
                      <w:sz w:val="17"/>
                      <w:szCs w:val="17"/>
                      <w:lang w:eastAsia="da-DK"/>
                    </w:rPr>
                  </w:pPr>
                  <w:r w:rsidRPr="008F22B6">
                    <w:rPr>
                      <w:rFonts w:ascii="Tahoma" w:eastAsia="Times New Roman" w:hAnsi="Tahoma" w:cs="Tahoma"/>
                      <w:color w:val="000000"/>
                      <w:sz w:val="17"/>
                      <w:szCs w:val="17"/>
                      <w:lang w:eastAsia="da-DK"/>
                    </w:rPr>
                    <w:t>Grønsundvej 50</w:t>
                  </w:r>
                  <w:r w:rsidR="00F05C0A" w:rsidRPr="00253722">
                    <w:rPr>
                      <w:rFonts w:ascii="Tahoma" w:eastAsia="Times New Roman" w:hAnsi="Tahoma" w:cs="Tahoma"/>
                      <w:color w:val="000000"/>
                      <w:sz w:val="17"/>
                      <w:szCs w:val="17"/>
                      <w:lang w:eastAsia="da-DK"/>
                    </w:rPr>
                    <w:br/>
                    <w:t xml:space="preserve">Matr. </w:t>
                  </w:r>
                  <w:r w:rsidR="00AA1CC5" w:rsidRPr="009E0EE6">
                    <w:rPr>
                      <w:rFonts w:ascii="Tahoma" w:eastAsia="Times New Roman" w:hAnsi="Tahoma" w:cs="Tahoma"/>
                      <w:color w:val="000000"/>
                      <w:sz w:val="17"/>
                      <w:szCs w:val="17"/>
                      <w:lang w:eastAsia="da-DK"/>
                    </w:rPr>
                    <w:t>7b</w:t>
                  </w:r>
                  <w:r w:rsidR="00A238E1" w:rsidRPr="00253722">
                    <w:rPr>
                      <w:rFonts w:ascii="Tahoma" w:eastAsia="Times New Roman" w:hAnsi="Tahoma" w:cs="Tahoma"/>
                      <w:color w:val="000000"/>
                      <w:sz w:val="17"/>
                      <w:szCs w:val="17"/>
                      <w:lang w:eastAsia="da-DK"/>
                    </w:rPr>
                    <w:t xml:space="preserve"> </w:t>
                  </w:r>
                  <w:r w:rsidR="0076115E" w:rsidRPr="009E0EE6">
                    <w:rPr>
                      <w:rFonts w:ascii="Tahoma" w:eastAsia="Times New Roman" w:hAnsi="Tahoma" w:cs="Tahoma"/>
                      <w:color w:val="000000"/>
                      <w:sz w:val="17"/>
                      <w:szCs w:val="17"/>
                      <w:lang w:eastAsia="da-DK"/>
                    </w:rPr>
                    <w:t>(</w:t>
                  </w:r>
                  <w:r w:rsidR="00A238E1" w:rsidRPr="009E0EE6">
                    <w:rPr>
                      <w:rFonts w:ascii="Tahoma" w:eastAsia="Times New Roman" w:hAnsi="Tahoma" w:cs="Tahoma"/>
                      <w:color w:val="000000"/>
                      <w:sz w:val="17"/>
                      <w:szCs w:val="17"/>
                      <w:lang w:eastAsia="da-DK"/>
                    </w:rPr>
                    <w:t>Neble, Stege Jorder</w:t>
                  </w:r>
                  <w:r w:rsidR="0076115E" w:rsidRPr="009E0EE6">
                    <w:rPr>
                      <w:rFonts w:ascii="Tahoma" w:eastAsia="Times New Roman" w:hAnsi="Tahoma" w:cs="Tahoma"/>
                      <w:color w:val="000000"/>
                      <w:sz w:val="17"/>
                      <w:szCs w:val="17"/>
                      <w:lang w:eastAsia="da-DK"/>
                    </w:rPr>
                    <w:t>)</w:t>
                  </w:r>
                  <w:r w:rsidR="00AA1CC5" w:rsidRPr="009E0EE6">
                    <w:rPr>
                      <w:rFonts w:ascii="Tahoma" w:eastAsia="Times New Roman" w:hAnsi="Tahoma" w:cs="Tahoma"/>
                      <w:color w:val="000000"/>
                      <w:sz w:val="17"/>
                      <w:szCs w:val="17"/>
                      <w:lang w:eastAsia="da-DK"/>
                    </w:rPr>
                    <w:t xml:space="preserve"> og 5cg</w:t>
                  </w:r>
                  <w:r w:rsidR="00E41C23" w:rsidRPr="009E0EE6">
                    <w:rPr>
                      <w:rFonts w:ascii="Tahoma" w:eastAsia="Times New Roman" w:hAnsi="Tahoma" w:cs="Tahoma"/>
                      <w:color w:val="000000"/>
                      <w:sz w:val="17"/>
                      <w:szCs w:val="17"/>
                      <w:lang w:eastAsia="da-DK"/>
                    </w:rPr>
                    <w:t>,</w:t>
                  </w:r>
                  <w:r w:rsidR="00A41316" w:rsidRPr="009E0EE6">
                    <w:rPr>
                      <w:rFonts w:ascii="Tahoma" w:eastAsia="Times New Roman" w:hAnsi="Tahoma" w:cs="Tahoma"/>
                      <w:color w:val="000000"/>
                      <w:sz w:val="17"/>
                      <w:szCs w:val="17"/>
                      <w:lang w:eastAsia="da-DK"/>
                    </w:rPr>
                    <w:t xml:space="preserve"> 6bp </w:t>
                  </w:r>
                  <w:r w:rsidR="0076115E" w:rsidRPr="009E0EE6">
                    <w:rPr>
                      <w:rFonts w:ascii="Tahoma" w:eastAsia="Times New Roman" w:hAnsi="Tahoma" w:cs="Tahoma"/>
                      <w:color w:val="000000"/>
                      <w:sz w:val="17"/>
                      <w:szCs w:val="17"/>
                      <w:lang w:eastAsia="da-DK"/>
                    </w:rPr>
                    <w:t>(</w:t>
                  </w:r>
                  <w:r w:rsidR="00AA1CC5" w:rsidRPr="009E0EE6">
                    <w:rPr>
                      <w:rFonts w:ascii="Tahoma" w:eastAsia="Times New Roman" w:hAnsi="Tahoma" w:cs="Tahoma"/>
                      <w:color w:val="000000"/>
                      <w:sz w:val="17"/>
                      <w:szCs w:val="17"/>
                      <w:lang w:eastAsia="da-DK"/>
                    </w:rPr>
                    <w:t>Lendemarke, Stege</w:t>
                  </w:r>
                  <w:r w:rsidR="00416EEE" w:rsidRPr="009E0EE6">
                    <w:rPr>
                      <w:rFonts w:ascii="Tahoma" w:eastAsia="Times New Roman" w:hAnsi="Tahoma" w:cs="Tahoma"/>
                      <w:color w:val="000000"/>
                      <w:sz w:val="17"/>
                      <w:szCs w:val="17"/>
                      <w:lang w:eastAsia="da-DK"/>
                    </w:rPr>
                    <w:t xml:space="preserve"> Jorde</w:t>
                  </w:r>
                  <w:r w:rsidR="0076115E" w:rsidRPr="009E0EE6">
                    <w:rPr>
                      <w:rFonts w:ascii="Tahoma" w:eastAsia="Times New Roman" w:hAnsi="Tahoma" w:cs="Tahoma"/>
                      <w:color w:val="000000"/>
                      <w:sz w:val="17"/>
                      <w:szCs w:val="17"/>
                      <w:lang w:eastAsia="da-DK"/>
                    </w:rPr>
                    <w:t>r)</w:t>
                  </w:r>
                </w:p>
                <w:p w14:paraId="53429638" w14:textId="68FB53F6" w:rsidR="004A6C80" w:rsidRPr="009E0EE6" w:rsidRDefault="004A6C80" w:rsidP="00D77FF5">
                  <w:pPr>
                    <w:spacing w:after="0" w:line="135" w:lineRule="atLeast"/>
                    <w:rPr>
                      <w:rFonts w:ascii="Tahoma" w:eastAsia="Times New Roman" w:hAnsi="Tahoma" w:cs="Tahoma"/>
                      <w:color w:val="000000"/>
                      <w:sz w:val="17"/>
                      <w:szCs w:val="17"/>
                      <w:lang w:eastAsia="da-DK"/>
                    </w:rPr>
                  </w:pPr>
                </w:p>
                <w:p w14:paraId="0AADDE63" w14:textId="6A910B08" w:rsidR="002564B9" w:rsidRPr="009E0EE6" w:rsidRDefault="002564B9" w:rsidP="00D77FF5">
                  <w:pPr>
                    <w:spacing w:after="0" w:line="135" w:lineRule="atLeast"/>
                    <w:rPr>
                      <w:rFonts w:ascii="Tahoma" w:eastAsia="Times New Roman" w:hAnsi="Tahoma" w:cs="Tahoma"/>
                      <w:color w:val="000000"/>
                      <w:sz w:val="17"/>
                      <w:szCs w:val="17"/>
                      <w:lang w:eastAsia="da-DK"/>
                    </w:rPr>
                  </w:pPr>
                  <w:proofErr w:type="spellStart"/>
                  <w:r w:rsidRPr="009E0EE6">
                    <w:rPr>
                      <w:rFonts w:ascii="Tahoma" w:eastAsia="Times New Roman" w:hAnsi="Tahoma" w:cs="Tahoma"/>
                      <w:color w:val="000000"/>
                      <w:sz w:val="17"/>
                      <w:szCs w:val="17"/>
                      <w:lang w:eastAsia="da-DK"/>
                    </w:rPr>
                    <w:t>Kostervej</w:t>
                  </w:r>
                  <w:proofErr w:type="spellEnd"/>
                  <w:r w:rsidRPr="009E0EE6">
                    <w:rPr>
                      <w:rFonts w:ascii="Tahoma" w:eastAsia="Times New Roman" w:hAnsi="Tahoma" w:cs="Tahoma"/>
                      <w:color w:val="000000"/>
                      <w:sz w:val="17"/>
                      <w:szCs w:val="17"/>
                      <w:lang w:eastAsia="da-DK"/>
                    </w:rPr>
                    <w:t xml:space="preserve"> 42</w:t>
                  </w:r>
                </w:p>
                <w:p w14:paraId="7F35EE7C" w14:textId="76848CC2" w:rsidR="002564B9" w:rsidRPr="009E0EE6" w:rsidRDefault="002564B9" w:rsidP="00D77FF5">
                  <w:pPr>
                    <w:spacing w:after="0" w:line="135" w:lineRule="atLeast"/>
                    <w:rPr>
                      <w:rFonts w:ascii="Tahoma" w:eastAsia="Times New Roman" w:hAnsi="Tahoma" w:cs="Tahoma"/>
                      <w:color w:val="000000"/>
                      <w:sz w:val="17"/>
                      <w:szCs w:val="17"/>
                      <w:lang w:eastAsia="da-DK"/>
                    </w:rPr>
                  </w:pPr>
                  <w:r w:rsidRPr="009E0EE6">
                    <w:rPr>
                      <w:rFonts w:ascii="Tahoma" w:eastAsia="Times New Roman" w:hAnsi="Tahoma" w:cs="Tahoma"/>
                      <w:color w:val="000000"/>
                      <w:sz w:val="17"/>
                      <w:szCs w:val="17"/>
                      <w:lang w:eastAsia="da-DK"/>
                    </w:rPr>
                    <w:t>M</w:t>
                  </w:r>
                  <w:r w:rsidR="004C6C69" w:rsidRPr="009E0EE6">
                    <w:rPr>
                      <w:rFonts w:ascii="Tahoma" w:eastAsia="Times New Roman" w:hAnsi="Tahoma" w:cs="Tahoma"/>
                      <w:color w:val="000000"/>
                      <w:sz w:val="17"/>
                      <w:szCs w:val="17"/>
                      <w:lang w:eastAsia="da-DK"/>
                    </w:rPr>
                    <w:t>atr. 1b</w:t>
                  </w:r>
                  <w:r w:rsidR="00DD636B" w:rsidRPr="009E0EE6">
                    <w:rPr>
                      <w:rFonts w:ascii="Tahoma" w:eastAsia="Times New Roman" w:hAnsi="Tahoma" w:cs="Tahoma"/>
                      <w:color w:val="000000"/>
                      <w:sz w:val="17"/>
                      <w:szCs w:val="17"/>
                      <w:lang w:eastAsia="da-DK"/>
                    </w:rPr>
                    <w:t xml:space="preserve"> (Neble</w:t>
                  </w:r>
                  <w:r w:rsidR="00B740DA" w:rsidRPr="009E0EE6">
                    <w:rPr>
                      <w:rFonts w:ascii="Tahoma" w:eastAsia="Times New Roman" w:hAnsi="Tahoma" w:cs="Tahoma"/>
                      <w:color w:val="000000"/>
                      <w:sz w:val="17"/>
                      <w:szCs w:val="17"/>
                      <w:lang w:eastAsia="da-DK"/>
                    </w:rPr>
                    <w:t xml:space="preserve">, Stege Jorder) </w:t>
                  </w:r>
                  <w:r w:rsidR="0057785A" w:rsidRPr="009E0EE6">
                    <w:rPr>
                      <w:rFonts w:ascii="Tahoma" w:eastAsia="Times New Roman" w:hAnsi="Tahoma" w:cs="Tahoma"/>
                      <w:color w:val="000000"/>
                      <w:sz w:val="17"/>
                      <w:szCs w:val="17"/>
                      <w:lang w:eastAsia="da-DK"/>
                    </w:rPr>
                    <w:t>og 5l</w:t>
                  </w:r>
                  <w:r w:rsidR="00A36038" w:rsidRPr="008F22B6">
                    <w:rPr>
                      <w:rFonts w:ascii="Tahoma" w:eastAsia="Times New Roman" w:hAnsi="Tahoma" w:cs="Tahoma"/>
                      <w:color w:val="000000"/>
                      <w:sz w:val="17"/>
                      <w:szCs w:val="17"/>
                      <w:lang w:eastAsia="da-DK"/>
                    </w:rPr>
                    <w:t>, 7a</w:t>
                  </w:r>
                  <w:r w:rsidR="0057785A" w:rsidRPr="009E0EE6">
                    <w:rPr>
                      <w:rFonts w:ascii="Tahoma" w:eastAsia="Times New Roman" w:hAnsi="Tahoma" w:cs="Tahoma"/>
                      <w:color w:val="000000"/>
                      <w:sz w:val="17"/>
                      <w:szCs w:val="17"/>
                      <w:lang w:eastAsia="da-DK"/>
                    </w:rPr>
                    <w:t xml:space="preserve"> (Tjørnem</w:t>
                  </w:r>
                  <w:r w:rsidR="0057785A" w:rsidRPr="008F22B6">
                    <w:rPr>
                      <w:rFonts w:ascii="Tahoma" w:eastAsia="Times New Roman" w:hAnsi="Tahoma" w:cs="Tahoma"/>
                      <w:color w:val="000000"/>
                      <w:sz w:val="17"/>
                      <w:szCs w:val="17"/>
                      <w:lang w:eastAsia="da-DK"/>
                    </w:rPr>
                    <w:t>arke, Stege Jorder)</w:t>
                  </w:r>
                </w:p>
                <w:p w14:paraId="4FF2F378" w14:textId="77777777" w:rsidR="00AA1CC5" w:rsidRPr="009E0EE6" w:rsidRDefault="00AA1CC5" w:rsidP="00D77FF5">
                  <w:pPr>
                    <w:spacing w:after="0" w:line="135" w:lineRule="atLeast"/>
                    <w:rPr>
                      <w:rFonts w:ascii="Tahoma" w:eastAsia="Times New Roman" w:hAnsi="Tahoma" w:cs="Tahoma"/>
                      <w:color w:val="000000"/>
                      <w:sz w:val="17"/>
                      <w:szCs w:val="17"/>
                      <w:lang w:eastAsia="da-DK"/>
                    </w:rPr>
                  </w:pPr>
                </w:p>
                <w:p w14:paraId="29BDEBAD" w14:textId="503069E0" w:rsidR="00A238E1" w:rsidRPr="009E0EE6" w:rsidRDefault="007E290F" w:rsidP="00D77FF5">
                  <w:pPr>
                    <w:spacing w:after="0" w:line="135" w:lineRule="atLeast"/>
                    <w:rPr>
                      <w:rFonts w:ascii="Tahoma" w:eastAsia="Times New Roman" w:hAnsi="Tahoma" w:cs="Tahoma"/>
                      <w:color w:val="000000"/>
                      <w:sz w:val="17"/>
                      <w:szCs w:val="17"/>
                      <w:lang w:eastAsia="da-DK"/>
                    </w:rPr>
                  </w:pPr>
                  <w:r w:rsidRPr="00253722">
                    <w:rPr>
                      <w:rFonts w:ascii="Tahoma" w:eastAsia="Times New Roman" w:hAnsi="Tahoma" w:cs="Tahoma"/>
                      <w:color w:val="000000"/>
                      <w:sz w:val="17"/>
                      <w:szCs w:val="17"/>
                      <w:lang w:eastAsia="da-DK"/>
                    </w:rPr>
                    <w:t>E.ON DANMARK A/S</w:t>
                  </w:r>
                </w:p>
                <w:p w14:paraId="5C3E758A" w14:textId="15FB995C" w:rsidR="00E949DD" w:rsidRPr="009E0EE6" w:rsidRDefault="007E290F" w:rsidP="00D77FF5">
                  <w:pPr>
                    <w:spacing w:after="0" w:line="135" w:lineRule="atLeast"/>
                    <w:rPr>
                      <w:rFonts w:ascii="Tahoma" w:eastAsia="Times New Roman" w:hAnsi="Tahoma" w:cs="Tahoma"/>
                      <w:color w:val="000000"/>
                      <w:sz w:val="17"/>
                      <w:szCs w:val="17"/>
                      <w:lang w:eastAsia="da-DK"/>
                    </w:rPr>
                  </w:pPr>
                  <w:proofErr w:type="spellStart"/>
                  <w:r w:rsidRPr="009E0EE6">
                    <w:rPr>
                      <w:rFonts w:ascii="Tahoma" w:eastAsia="Times New Roman" w:hAnsi="Tahoma" w:cs="Tahoma"/>
                      <w:color w:val="000000"/>
                      <w:sz w:val="17"/>
                      <w:szCs w:val="17"/>
                      <w:lang w:eastAsia="da-DK"/>
                    </w:rPr>
                    <w:t>Kostervej</w:t>
                  </w:r>
                  <w:proofErr w:type="spellEnd"/>
                  <w:r w:rsidRPr="009E0EE6">
                    <w:rPr>
                      <w:rFonts w:ascii="Tahoma" w:eastAsia="Times New Roman" w:hAnsi="Tahoma" w:cs="Tahoma"/>
                      <w:color w:val="000000"/>
                      <w:sz w:val="17"/>
                      <w:szCs w:val="17"/>
                      <w:lang w:eastAsia="da-DK"/>
                    </w:rPr>
                    <w:t xml:space="preserve"> 24</w:t>
                  </w:r>
                  <w:r w:rsidR="003450FD" w:rsidRPr="009E0EE6">
                    <w:rPr>
                      <w:rFonts w:ascii="Tahoma" w:eastAsia="Times New Roman" w:hAnsi="Tahoma" w:cs="Tahoma"/>
                      <w:color w:val="000000"/>
                      <w:sz w:val="17"/>
                      <w:szCs w:val="17"/>
                      <w:lang w:eastAsia="da-DK"/>
                    </w:rPr>
                    <w:br/>
                    <w:t>Matr. 6by (Lendemarke</w:t>
                  </w:r>
                  <w:r w:rsidR="006F14FF" w:rsidRPr="009E0EE6">
                    <w:rPr>
                      <w:rFonts w:ascii="Tahoma" w:eastAsia="Times New Roman" w:hAnsi="Tahoma" w:cs="Tahoma"/>
                      <w:color w:val="000000"/>
                      <w:sz w:val="17"/>
                      <w:szCs w:val="17"/>
                      <w:lang w:eastAsia="da-DK"/>
                    </w:rPr>
                    <w:t>, Stege Jorder)</w:t>
                  </w:r>
                </w:p>
                <w:p w14:paraId="2CD343B3" w14:textId="07D4E625" w:rsidR="006F14FF" w:rsidRPr="009E0EE6" w:rsidRDefault="006F14FF" w:rsidP="00D77FF5">
                  <w:pPr>
                    <w:spacing w:after="0" w:line="135" w:lineRule="atLeast"/>
                    <w:rPr>
                      <w:rFonts w:ascii="Tahoma" w:eastAsia="Times New Roman" w:hAnsi="Tahoma" w:cs="Tahoma"/>
                      <w:color w:val="000000"/>
                      <w:sz w:val="17"/>
                      <w:szCs w:val="17"/>
                      <w:lang w:eastAsia="da-DK"/>
                    </w:rPr>
                  </w:pPr>
                </w:p>
                <w:p w14:paraId="0D8DD9CF" w14:textId="20139250" w:rsidR="00862DC8" w:rsidRPr="009E0EE6" w:rsidRDefault="00862DC8" w:rsidP="00D77FF5">
                  <w:pPr>
                    <w:spacing w:after="0" w:line="135" w:lineRule="atLeast"/>
                    <w:rPr>
                      <w:rFonts w:ascii="Tahoma" w:eastAsia="Times New Roman" w:hAnsi="Tahoma" w:cs="Tahoma"/>
                      <w:color w:val="000000"/>
                      <w:sz w:val="17"/>
                      <w:szCs w:val="17"/>
                      <w:lang w:eastAsia="da-DK"/>
                    </w:rPr>
                  </w:pPr>
                  <w:r w:rsidRPr="009E0EE6">
                    <w:rPr>
                      <w:rFonts w:ascii="Tahoma" w:eastAsia="Times New Roman" w:hAnsi="Tahoma" w:cs="Tahoma"/>
                      <w:color w:val="000000"/>
                      <w:sz w:val="17"/>
                      <w:szCs w:val="17"/>
                      <w:lang w:eastAsia="da-DK"/>
                    </w:rPr>
                    <w:t>Vordingborg Kommune</w:t>
                  </w:r>
                </w:p>
                <w:p w14:paraId="51292ADB" w14:textId="73B307E3" w:rsidR="00836EAD" w:rsidRPr="009E0EE6" w:rsidRDefault="007C5B34" w:rsidP="00D77FF5">
                  <w:pPr>
                    <w:spacing w:after="0" w:line="135" w:lineRule="atLeast"/>
                    <w:rPr>
                      <w:rFonts w:ascii="Tahoma" w:eastAsia="Times New Roman" w:hAnsi="Tahoma" w:cs="Tahoma"/>
                      <w:color w:val="000000"/>
                      <w:sz w:val="17"/>
                      <w:szCs w:val="17"/>
                      <w:lang w:eastAsia="da-DK"/>
                    </w:rPr>
                  </w:pPr>
                  <w:r w:rsidRPr="009E0EE6">
                    <w:rPr>
                      <w:rFonts w:ascii="Tahoma" w:eastAsia="Times New Roman" w:hAnsi="Tahoma" w:cs="Tahoma"/>
                      <w:color w:val="000000"/>
                      <w:sz w:val="17"/>
                      <w:szCs w:val="17"/>
                      <w:lang w:eastAsia="da-DK"/>
                    </w:rPr>
                    <w:t>Strandvej 21</w:t>
                  </w:r>
                </w:p>
                <w:p w14:paraId="2DD54973" w14:textId="25217D77" w:rsidR="00836EAD" w:rsidRPr="009E0EE6" w:rsidRDefault="00836EAD" w:rsidP="00D77FF5">
                  <w:pPr>
                    <w:spacing w:after="0" w:line="135" w:lineRule="atLeast"/>
                    <w:rPr>
                      <w:rFonts w:ascii="Tahoma" w:eastAsia="Times New Roman" w:hAnsi="Tahoma" w:cs="Tahoma"/>
                      <w:color w:val="000000"/>
                      <w:sz w:val="17"/>
                      <w:szCs w:val="17"/>
                      <w:lang w:eastAsia="da-DK"/>
                    </w:rPr>
                  </w:pPr>
                  <w:r w:rsidRPr="009E0EE6">
                    <w:rPr>
                      <w:rFonts w:ascii="Tahoma" w:eastAsia="Times New Roman" w:hAnsi="Tahoma" w:cs="Tahoma"/>
                      <w:color w:val="000000"/>
                      <w:sz w:val="17"/>
                      <w:szCs w:val="17"/>
                      <w:lang w:eastAsia="da-DK"/>
                    </w:rPr>
                    <w:t>Matr. 6bk (Lendemarke</w:t>
                  </w:r>
                  <w:r w:rsidR="00E564EC" w:rsidRPr="009E0EE6">
                    <w:rPr>
                      <w:rFonts w:ascii="Tahoma" w:eastAsia="Times New Roman" w:hAnsi="Tahoma" w:cs="Tahoma"/>
                      <w:color w:val="000000"/>
                      <w:sz w:val="17"/>
                      <w:szCs w:val="17"/>
                      <w:lang w:eastAsia="da-DK"/>
                    </w:rPr>
                    <w:t>, Stege Jorder)</w:t>
                  </w:r>
                </w:p>
                <w:p w14:paraId="10D714D0" w14:textId="264631D7" w:rsidR="003E7F68" w:rsidRPr="009E0EE6" w:rsidRDefault="003E7F68" w:rsidP="00D77FF5">
                  <w:pPr>
                    <w:spacing w:after="0" w:line="135" w:lineRule="atLeast"/>
                    <w:rPr>
                      <w:rFonts w:ascii="Tahoma" w:eastAsia="Times New Roman" w:hAnsi="Tahoma" w:cs="Tahoma"/>
                      <w:color w:val="000000"/>
                      <w:sz w:val="17"/>
                      <w:szCs w:val="17"/>
                      <w:lang w:eastAsia="da-DK"/>
                    </w:rPr>
                  </w:pPr>
                </w:p>
                <w:p w14:paraId="32246BC4" w14:textId="4BFBC288" w:rsidR="000A291F" w:rsidRPr="009E0EE6" w:rsidRDefault="000A291F" w:rsidP="00D77FF5">
                  <w:pPr>
                    <w:spacing w:after="0" w:line="135" w:lineRule="atLeast"/>
                    <w:rPr>
                      <w:rFonts w:ascii="Tahoma" w:eastAsia="Times New Roman" w:hAnsi="Tahoma" w:cs="Tahoma"/>
                      <w:color w:val="000000"/>
                      <w:sz w:val="17"/>
                      <w:szCs w:val="17"/>
                      <w:lang w:eastAsia="da-DK"/>
                    </w:rPr>
                  </w:pPr>
                  <w:r w:rsidRPr="009E0EE6">
                    <w:rPr>
                      <w:rFonts w:ascii="Tahoma" w:eastAsia="Times New Roman" w:hAnsi="Tahoma" w:cs="Tahoma"/>
                      <w:color w:val="000000"/>
                      <w:sz w:val="17"/>
                      <w:szCs w:val="17"/>
                      <w:lang w:eastAsia="da-DK"/>
                    </w:rPr>
                    <w:t>Toftegårdsvej 0</w:t>
                  </w:r>
                </w:p>
                <w:p w14:paraId="41BFEBA9" w14:textId="390B1378" w:rsidR="000A291F" w:rsidRPr="009E0EE6" w:rsidRDefault="000A291F" w:rsidP="00D77FF5">
                  <w:pPr>
                    <w:spacing w:after="0" w:line="135" w:lineRule="atLeast"/>
                    <w:rPr>
                      <w:rFonts w:ascii="Tahoma" w:eastAsia="Times New Roman" w:hAnsi="Tahoma" w:cs="Tahoma"/>
                      <w:color w:val="000000"/>
                      <w:sz w:val="17"/>
                      <w:szCs w:val="17"/>
                      <w:lang w:eastAsia="da-DK"/>
                    </w:rPr>
                  </w:pPr>
                  <w:r w:rsidRPr="009E0EE6">
                    <w:rPr>
                      <w:rFonts w:ascii="Tahoma" w:eastAsia="Times New Roman" w:hAnsi="Tahoma" w:cs="Tahoma"/>
                      <w:color w:val="000000"/>
                      <w:sz w:val="17"/>
                      <w:szCs w:val="17"/>
                      <w:lang w:eastAsia="da-DK"/>
                    </w:rPr>
                    <w:t>Matr. 22a (</w:t>
                  </w:r>
                  <w:r w:rsidR="003119F3" w:rsidRPr="009E0EE6">
                    <w:rPr>
                      <w:rFonts w:ascii="Tahoma" w:eastAsia="Times New Roman" w:hAnsi="Tahoma" w:cs="Tahoma"/>
                      <w:color w:val="000000"/>
                      <w:sz w:val="17"/>
                      <w:szCs w:val="17"/>
                      <w:lang w:eastAsia="da-DK"/>
                    </w:rPr>
                    <w:t>Tjørnemarke, Stege Jorder)</w:t>
                  </w:r>
                </w:p>
                <w:p w14:paraId="78F6C1AD" w14:textId="60908FF6" w:rsidR="006478B6" w:rsidRPr="009E0EE6" w:rsidRDefault="006478B6" w:rsidP="00D77FF5">
                  <w:pPr>
                    <w:spacing w:after="0" w:line="135" w:lineRule="atLeast"/>
                    <w:rPr>
                      <w:rFonts w:ascii="Tahoma" w:eastAsia="Times New Roman" w:hAnsi="Tahoma" w:cs="Tahoma"/>
                      <w:color w:val="000000"/>
                      <w:sz w:val="17"/>
                      <w:szCs w:val="17"/>
                      <w:lang w:eastAsia="da-DK"/>
                    </w:rPr>
                  </w:pPr>
                </w:p>
                <w:p w14:paraId="0C068706" w14:textId="34E8051F" w:rsidR="00BA2D5D" w:rsidRPr="009E0EE6" w:rsidRDefault="006478B6" w:rsidP="00D77FF5">
                  <w:pPr>
                    <w:spacing w:after="0" w:line="135" w:lineRule="atLeast"/>
                    <w:rPr>
                      <w:rFonts w:ascii="Tahoma" w:eastAsia="Times New Roman" w:hAnsi="Tahoma" w:cs="Tahoma"/>
                      <w:color w:val="000000"/>
                      <w:sz w:val="17"/>
                      <w:szCs w:val="17"/>
                      <w:lang w:eastAsia="da-DK"/>
                    </w:rPr>
                  </w:pPr>
                  <w:proofErr w:type="spellStart"/>
                  <w:r w:rsidRPr="009E0EE6">
                    <w:rPr>
                      <w:rFonts w:ascii="Tahoma" w:eastAsia="Times New Roman" w:hAnsi="Tahoma" w:cs="Tahoma"/>
                      <w:color w:val="000000"/>
                      <w:sz w:val="17"/>
                      <w:szCs w:val="17"/>
                      <w:lang w:eastAsia="da-DK"/>
                    </w:rPr>
                    <w:t>Kostervej</w:t>
                  </w:r>
                  <w:proofErr w:type="spellEnd"/>
                  <w:r w:rsidRPr="009E0EE6">
                    <w:rPr>
                      <w:rFonts w:ascii="Tahoma" w:eastAsia="Times New Roman" w:hAnsi="Tahoma" w:cs="Tahoma"/>
                      <w:color w:val="000000"/>
                      <w:sz w:val="17"/>
                      <w:szCs w:val="17"/>
                      <w:lang w:eastAsia="da-DK"/>
                    </w:rPr>
                    <w:t xml:space="preserve"> 0</w:t>
                  </w:r>
                </w:p>
                <w:p w14:paraId="316D8B08" w14:textId="43C19A4E" w:rsidR="00BA2D5D" w:rsidRPr="009E0EE6" w:rsidRDefault="00BA2D5D" w:rsidP="00D77FF5">
                  <w:pPr>
                    <w:spacing w:after="0" w:line="135" w:lineRule="atLeast"/>
                    <w:rPr>
                      <w:rFonts w:ascii="Tahoma" w:eastAsia="Times New Roman" w:hAnsi="Tahoma" w:cs="Tahoma"/>
                      <w:color w:val="000000"/>
                      <w:sz w:val="17"/>
                      <w:szCs w:val="17"/>
                      <w:lang w:eastAsia="da-DK"/>
                    </w:rPr>
                  </w:pPr>
                  <w:r w:rsidRPr="009E0EE6">
                    <w:rPr>
                      <w:rFonts w:ascii="Tahoma" w:eastAsia="Times New Roman" w:hAnsi="Tahoma" w:cs="Tahoma"/>
                      <w:color w:val="000000"/>
                      <w:sz w:val="17"/>
                      <w:szCs w:val="17"/>
                      <w:lang w:eastAsia="da-DK"/>
                    </w:rPr>
                    <w:t>Matr. 6c (Tjørnemarke, Stege Jorder)</w:t>
                  </w:r>
                </w:p>
                <w:p w14:paraId="68B65A2C" w14:textId="36AE3A27" w:rsidR="00E564EC" w:rsidRPr="009E0EE6" w:rsidRDefault="00E564EC" w:rsidP="00D77FF5">
                  <w:pPr>
                    <w:spacing w:after="0" w:line="135" w:lineRule="atLeast"/>
                    <w:rPr>
                      <w:rFonts w:ascii="Tahoma" w:eastAsia="Times New Roman" w:hAnsi="Tahoma" w:cs="Tahoma"/>
                      <w:color w:val="000000"/>
                      <w:sz w:val="17"/>
                      <w:szCs w:val="17"/>
                      <w:lang w:eastAsia="da-DK"/>
                    </w:rPr>
                  </w:pPr>
                </w:p>
                <w:p w14:paraId="54F9C0C9" w14:textId="3CAF2247" w:rsidR="00E564EC" w:rsidRPr="009E0EE6" w:rsidRDefault="00031255" w:rsidP="00D77FF5">
                  <w:pPr>
                    <w:spacing w:after="0" w:line="135" w:lineRule="atLeast"/>
                    <w:rPr>
                      <w:rFonts w:ascii="Tahoma" w:eastAsia="Times New Roman" w:hAnsi="Tahoma" w:cs="Tahoma"/>
                      <w:color w:val="000000"/>
                      <w:sz w:val="17"/>
                      <w:szCs w:val="17"/>
                      <w:lang w:eastAsia="da-DK"/>
                    </w:rPr>
                  </w:pPr>
                  <w:r w:rsidRPr="009E0EE6">
                    <w:rPr>
                      <w:rFonts w:ascii="Tahoma" w:eastAsia="Times New Roman" w:hAnsi="Tahoma" w:cs="Tahoma"/>
                      <w:color w:val="000000"/>
                      <w:sz w:val="17"/>
                      <w:szCs w:val="17"/>
                      <w:lang w:eastAsia="da-DK"/>
                    </w:rPr>
                    <w:t>Liselund Slot Holdnin</w:t>
                  </w:r>
                  <w:r w:rsidR="00883215" w:rsidRPr="009E0EE6">
                    <w:rPr>
                      <w:rFonts w:ascii="Tahoma" w:eastAsia="Times New Roman" w:hAnsi="Tahoma" w:cs="Tahoma"/>
                      <w:color w:val="000000"/>
                      <w:sz w:val="17"/>
                      <w:szCs w:val="17"/>
                      <w:lang w:eastAsia="da-DK"/>
                    </w:rPr>
                    <w:t>g 2 A/S</w:t>
                  </w:r>
                </w:p>
                <w:p w14:paraId="25C2DC6E" w14:textId="4701546F" w:rsidR="00883215" w:rsidRPr="009E0EE6" w:rsidRDefault="00883215" w:rsidP="00D77FF5">
                  <w:pPr>
                    <w:spacing w:after="0" w:line="135" w:lineRule="atLeast"/>
                    <w:rPr>
                      <w:rFonts w:ascii="Tahoma" w:eastAsia="Times New Roman" w:hAnsi="Tahoma" w:cs="Tahoma"/>
                      <w:color w:val="000000"/>
                      <w:sz w:val="17"/>
                      <w:szCs w:val="17"/>
                      <w:lang w:eastAsia="da-DK"/>
                    </w:rPr>
                  </w:pPr>
                  <w:proofErr w:type="spellStart"/>
                  <w:r w:rsidRPr="009E0EE6">
                    <w:rPr>
                      <w:rFonts w:ascii="Tahoma" w:eastAsia="Times New Roman" w:hAnsi="Tahoma" w:cs="Tahoma"/>
                      <w:color w:val="000000"/>
                      <w:sz w:val="17"/>
                      <w:szCs w:val="17"/>
                      <w:lang w:eastAsia="da-DK"/>
                    </w:rPr>
                    <w:t>Kostervej</w:t>
                  </w:r>
                  <w:proofErr w:type="spellEnd"/>
                  <w:r w:rsidRPr="009E0EE6">
                    <w:rPr>
                      <w:rFonts w:ascii="Tahoma" w:eastAsia="Times New Roman" w:hAnsi="Tahoma" w:cs="Tahoma"/>
                      <w:color w:val="000000"/>
                      <w:sz w:val="17"/>
                      <w:szCs w:val="17"/>
                      <w:lang w:eastAsia="da-DK"/>
                    </w:rPr>
                    <w:t xml:space="preserve"> 26</w:t>
                  </w:r>
                </w:p>
                <w:p w14:paraId="3D1D103A" w14:textId="77777777" w:rsidR="00C92F9F" w:rsidRPr="009E0EE6" w:rsidRDefault="00883215" w:rsidP="00D77FF5">
                  <w:pPr>
                    <w:spacing w:after="0" w:line="135" w:lineRule="atLeast"/>
                    <w:rPr>
                      <w:rFonts w:ascii="Tahoma" w:eastAsia="Times New Roman" w:hAnsi="Tahoma" w:cs="Tahoma"/>
                      <w:color w:val="000000"/>
                      <w:sz w:val="17"/>
                      <w:szCs w:val="17"/>
                      <w:lang w:eastAsia="da-DK"/>
                    </w:rPr>
                  </w:pPr>
                  <w:r w:rsidRPr="009E0EE6">
                    <w:rPr>
                      <w:rFonts w:ascii="Tahoma" w:eastAsia="Times New Roman" w:hAnsi="Tahoma" w:cs="Tahoma"/>
                      <w:color w:val="000000"/>
                      <w:sz w:val="17"/>
                      <w:szCs w:val="17"/>
                      <w:lang w:eastAsia="da-DK"/>
                    </w:rPr>
                    <w:t xml:space="preserve">Matr. </w:t>
                  </w:r>
                  <w:r w:rsidR="00C92F9F" w:rsidRPr="009E0EE6">
                    <w:rPr>
                      <w:rFonts w:ascii="Tahoma" w:eastAsia="Times New Roman" w:hAnsi="Tahoma" w:cs="Tahoma"/>
                      <w:color w:val="000000"/>
                      <w:sz w:val="17"/>
                      <w:szCs w:val="17"/>
                      <w:lang w:eastAsia="da-DK"/>
                    </w:rPr>
                    <w:t>6aa (</w:t>
                  </w:r>
                  <w:proofErr w:type="spellStart"/>
                  <w:r w:rsidR="00C92F9F" w:rsidRPr="009E0EE6">
                    <w:rPr>
                      <w:rFonts w:ascii="Tahoma" w:eastAsia="Times New Roman" w:hAnsi="Tahoma" w:cs="Tahoma"/>
                      <w:color w:val="000000"/>
                      <w:sz w:val="17"/>
                      <w:szCs w:val="17"/>
                      <w:lang w:eastAsia="da-DK"/>
                    </w:rPr>
                    <w:t>Lendermarke</w:t>
                  </w:r>
                  <w:proofErr w:type="spellEnd"/>
                  <w:r w:rsidR="00C92F9F" w:rsidRPr="009E0EE6">
                    <w:rPr>
                      <w:rFonts w:ascii="Tahoma" w:eastAsia="Times New Roman" w:hAnsi="Tahoma" w:cs="Tahoma"/>
                      <w:color w:val="000000"/>
                      <w:sz w:val="17"/>
                      <w:szCs w:val="17"/>
                      <w:lang w:eastAsia="da-DK"/>
                    </w:rPr>
                    <w:t>, Stege Jorder)</w:t>
                  </w:r>
                </w:p>
                <w:p w14:paraId="05E105A8" w14:textId="77777777" w:rsidR="00C92F9F" w:rsidRPr="009E0EE6" w:rsidRDefault="00C92F9F" w:rsidP="00D77FF5">
                  <w:pPr>
                    <w:spacing w:after="0" w:line="135" w:lineRule="atLeast"/>
                    <w:rPr>
                      <w:rFonts w:ascii="Tahoma" w:eastAsia="Times New Roman" w:hAnsi="Tahoma" w:cs="Tahoma"/>
                      <w:color w:val="000000"/>
                      <w:sz w:val="17"/>
                      <w:szCs w:val="17"/>
                      <w:lang w:eastAsia="da-DK"/>
                    </w:rPr>
                  </w:pPr>
                </w:p>
                <w:p w14:paraId="1DCF243B" w14:textId="67B6B4CB" w:rsidR="00CF4D45" w:rsidRPr="00253722" w:rsidRDefault="00E41B2C" w:rsidP="00D77FF5">
                  <w:pPr>
                    <w:spacing w:after="0" w:line="135" w:lineRule="atLeast"/>
                    <w:rPr>
                      <w:rFonts w:ascii="Tahoma" w:eastAsia="Times New Roman" w:hAnsi="Tahoma" w:cs="Tahoma"/>
                      <w:color w:val="000000"/>
                      <w:sz w:val="17"/>
                      <w:szCs w:val="17"/>
                      <w:lang w:eastAsia="da-DK"/>
                    </w:rPr>
                  </w:pPr>
                  <w:r w:rsidRPr="00253722">
                    <w:rPr>
                      <w:rFonts w:ascii="Tahoma" w:eastAsia="Times New Roman" w:hAnsi="Tahoma" w:cs="Tahoma"/>
                      <w:color w:val="000000"/>
                      <w:sz w:val="17"/>
                      <w:szCs w:val="17"/>
                      <w:lang w:eastAsia="da-DK"/>
                    </w:rPr>
                    <w:t>Finn Skov Jensen</w:t>
                  </w:r>
                </w:p>
                <w:p w14:paraId="6742ADC7" w14:textId="59F8CDC0" w:rsidR="00E41B2C" w:rsidRPr="008F22B6" w:rsidRDefault="00E41B2C" w:rsidP="00D77FF5">
                  <w:pPr>
                    <w:spacing w:after="0" w:line="135" w:lineRule="atLeast"/>
                    <w:rPr>
                      <w:rFonts w:ascii="Tahoma" w:eastAsia="Times New Roman" w:hAnsi="Tahoma" w:cs="Tahoma"/>
                      <w:color w:val="000000"/>
                      <w:sz w:val="17"/>
                      <w:szCs w:val="17"/>
                      <w:lang w:eastAsia="da-DK"/>
                    </w:rPr>
                  </w:pPr>
                  <w:r w:rsidRPr="008F22B6">
                    <w:rPr>
                      <w:rFonts w:ascii="Tahoma" w:eastAsia="Times New Roman" w:hAnsi="Tahoma" w:cs="Tahoma"/>
                      <w:color w:val="000000"/>
                      <w:sz w:val="17"/>
                      <w:szCs w:val="17"/>
                      <w:lang w:eastAsia="da-DK"/>
                    </w:rPr>
                    <w:t>Pejdervej 3A</w:t>
                  </w:r>
                </w:p>
                <w:p w14:paraId="4DF32C5E" w14:textId="7D9846D3" w:rsidR="00663659" w:rsidRPr="009E0EE6" w:rsidRDefault="00663659" w:rsidP="00D77FF5">
                  <w:pPr>
                    <w:spacing w:after="0" w:line="135" w:lineRule="atLeast"/>
                    <w:rPr>
                      <w:rFonts w:ascii="Tahoma" w:eastAsia="Times New Roman" w:hAnsi="Tahoma" w:cs="Tahoma"/>
                      <w:color w:val="000000"/>
                      <w:sz w:val="17"/>
                      <w:szCs w:val="17"/>
                      <w:lang w:eastAsia="da-DK"/>
                    </w:rPr>
                  </w:pPr>
                  <w:r w:rsidRPr="00253722">
                    <w:rPr>
                      <w:rFonts w:ascii="Tahoma" w:eastAsia="Times New Roman" w:hAnsi="Tahoma" w:cs="Tahoma"/>
                      <w:color w:val="000000"/>
                      <w:sz w:val="17"/>
                      <w:szCs w:val="17"/>
                      <w:lang w:eastAsia="da-DK"/>
                    </w:rPr>
                    <w:lastRenderedPageBreak/>
                    <w:t>Matr. 4b (</w:t>
                  </w:r>
                  <w:r w:rsidR="001232FA" w:rsidRPr="00253722">
                    <w:rPr>
                      <w:rFonts w:ascii="Tahoma" w:eastAsia="Times New Roman" w:hAnsi="Tahoma" w:cs="Tahoma"/>
                      <w:color w:val="000000"/>
                      <w:sz w:val="17"/>
                      <w:szCs w:val="17"/>
                      <w:lang w:eastAsia="da-DK"/>
                    </w:rPr>
                    <w:t>Neble, Stege Jo</w:t>
                  </w:r>
                  <w:r w:rsidR="001232FA" w:rsidRPr="009E0EE6">
                    <w:rPr>
                      <w:rFonts w:ascii="Tahoma" w:eastAsia="Times New Roman" w:hAnsi="Tahoma" w:cs="Tahoma"/>
                      <w:color w:val="000000"/>
                      <w:sz w:val="17"/>
                      <w:szCs w:val="17"/>
                      <w:lang w:eastAsia="da-DK"/>
                    </w:rPr>
                    <w:t>rder)</w:t>
                  </w:r>
                </w:p>
                <w:p w14:paraId="55E214A5" w14:textId="5D3EF1DB" w:rsidR="001232FA" w:rsidRPr="009E0EE6" w:rsidRDefault="001232FA" w:rsidP="00D77FF5">
                  <w:pPr>
                    <w:spacing w:after="0" w:line="135" w:lineRule="atLeast"/>
                    <w:rPr>
                      <w:rFonts w:ascii="Tahoma" w:eastAsia="Times New Roman" w:hAnsi="Tahoma" w:cs="Tahoma"/>
                      <w:color w:val="000000"/>
                      <w:sz w:val="17"/>
                      <w:szCs w:val="17"/>
                      <w:lang w:eastAsia="da-DK"/>
                    </w:rPr>
                  </w:pPr>
                </w:p>
                <w:p w14:paraId="52D13852" w14:textId="4EB37899" w:rsidR="001232FA" w:rsidRPr="009E0EE6" w:rsidRDefault="00BC6EEE" w:rsidP="00D77FF5">
                  <w:pPr>
                    <w:spacing w:after="0" w:line="135" w:lineRule="atLeast"/>
                    <w:rPr>
                      <w:rFonts w:ascii="Tahoma" w:eastAsia="Times New Roman" w:hAnsi="Tahoma" w:cs="Tahoma"/>
                      <w:color w:val="000000"/>
                      <w:sz w:val="17"/>
                      <w:szCs w:val="17"/>
                      <w:lang w:eastAsia="da-DK"/>
                    </w:rPr>
                  </w:pPr>
                  <w:r w:rsidRPr="009E0EE6">
                    <w:rPr>
                      <w:rFonts w:ascii="Tahoma" w:eastAsia="Times New Roman" w:hAnsi="Tahoma" w:cs="Tahoma"/>
                      <w:color w:val="000000"/>
                      <w:sz w:val="17"/>
                      <w:szCs w:val="17"/>
                      <w:lang w:eastAsia="da-DK"/>
                    </w:rPr>
                    <w:t>Kenneth Henriksen</w:t>
                  </w:r>
                </w:p>
                <w:p w14:paraId="56265335" w14:textId="77230F60" w:rsidR="002E492C" w:rsidRPr="009E0EE6" w:rsidRDefault="002E492C" w:rsidP="00D77FF5">
                  <w:pPr>
                    <w:spacing w:after="0" w:line="135" w:lineRule="atLeast"/>
                    <w:rPr>
                      <w:rFonts w:ascii="Tahoma" w:eastAsia="Times New Roman" w:hAnsi="Tahoma" w:cs="Tahoma"/>
                      <w:color w:val="000000"/>
                      <w:sz w:val="17"/>
                      <w:szCs w:val="17"/>
                      <w:lang w:eastAsia="da-DK"/>
                    </w:rPr>
                  </w:pPr>
                  <w:proofErr w:type="spellStart"/>
                  <w:r w:rsidRPr="009E0EE6">
                    <w:rPr>
                      <w:rFonts w:ascii="Tahoma" w:eastAsia="Times New Roman" w:hAnsi="Tahoma" w:cs="Tahoma"/>
                      <w:color w:val="000000"/>
                      <w:sz w:val="17"/>
                      <w:szCs w:val="17"/>
                      <w:lang w:eastAsia="da-DK"/>
                    </w:rPr>
                    <w:t>Kostervej</w:t>
                  </w:r>
                  <w:proofErr w:type="spellEnd"/>
                  <w:r w:rsidRPr="009E0EE6">
                    <w:rPr>
                      <w:rFonts w:ascii="Tahoma" w:eastAsia="Times New Roman" w:hAnsi="Tahoma" w:cs="Tahoma"/>
                      <w:color w:val="000000"/>
                      <w:sz w:val="17"/>
                      <w:szCs w:val="17"/>
                      <w:lang w:eastAsia="da-DK"/>
                    </w:rPr>
                    <w:t xml:space="preserve"> 45</w:t>
                  </w:r>
                </w:p>
                <w:p w14:paraId="4E4FC051" w14:textId="2E460B60" w:rsidR="002E492C" w:rsidRPr="009E0EE6" w:rsidRDefault="002E492C" w:rsidP="00D77FF5">
                  <w:pPr>
                    <w:spacing w:after="0" w:line="135" w:lineRule="atLeast"/>
                    <w:rPr>
                      <w:rFonts w:ascii="Tahoma" w:eastAsia="Times New Roman" w:hAnsi="Tahoma" w:cs="Tahoma"/>
                      <w:color w:val="000000"/>
                      <w:sz w:val="17"/>
                      <w:szCs w:val="17"/>
                      <w:lang w:eastAsia="da-DK"/>
                    </w:rPr>
                  </w:pPr>
                  <w:r w:rsidRPr="009E0EE6">
                    <w:rPr>
                      <w:rFonts w:ascii="Tahoma" w:eastAsia="Times New Roman" w:hAnsi="Tahoma" w:cs="Tahoma"/>
                      <w:color w:val="000000"/>
                      <w:sz w:val="17"/>
                      <w:szCs w:val="17"/>
                      <w:lang w:eastAsia="da-DK"/>
                    </w:rPr>
                    <w:t>Matr. 2l (Tjørnemarke</w:t>
                  </w:r>
                  <w:r w:rsidR="001F4D7C" w:rsidRPr="009E0EE6">
                    <w:rPr>
                      <w:rFonts w:ascii="Tahoma" w:eastAsia="Times New Roman" w:hAnsi="Tahoma" w:cs="Tahoma"/>
                      <w:color w:val="000000"/>
                      <w:sz w:val="17"/>
                      <w:szCs w:val="17"/>
                      <w:lang w:eastAsia="da-DK"/>
                    </w:rPr>
                    <w:t>, Stege Jorder)</w:t>
                  </w:r>
                </w:p>
                <w:p w14:paraId="502F33B3" w14:textId="3DDF2960" w:rsidR="001F4D7C" w:rsidRPr="009E0EE6" w:rsidRDefault="001F4D7C" w:rsidP="00D77FF5">
                  <w:pPr>
                    <w:spacing w:after="0" w:line="135" w:lineRule="atLeast"/>
                    <w:rPr>
                      <w:rFonts w:ascii="Tahoma" w:eastAsia="Times New Roman" w:hAnsi="Tahoma" w:cs="Tahoma"/>
                      <w:color w:val="000000"/>
                      <w:sz w:val="17"/>
                      <w:szCs w:val="17"/>
                      <w:lang w:eastAsia="da-DK"/>
                    </w:rPr>
                  </w:pPr>
                </w:p>
                <w:p w14:paraId="35432F6D" w14:textId="670004C7" w:rsidR="001F4D7C" w:rsidRPr="009E0EE6" w:rsidRDefault="0036160D" w:rsidP="00D77FF5">
                  <w:pPr>
                    <w:spacing w:after="0" w:line="135" w:lineRule="atLeast"/>
                    <w:rPr>
                      <w:rFonts w:ascii="Tahoma" w:eastAsia="Times New Roman" w:hAnsi="Tahoma" w:cs="Tahoma"/>
                      <w:color w:val="000000"/>
                      <w:sz w:val="17"/>
                      <w:szCs w:val="17"/>
                      <w:lang w:eastAsia="da-DK"/>
                    </w:rPr>
                  </w:pPr>
                  <w:r w:rsidRPr="009E0EE6">
                    <w:rPr>
                      <w:rFonts w:ascii="Tahoma" w:eastAsia="Times New Roman" w:hAnsi="Tahoma" w:cs="Tahoma"/>
                      <w:color w:val="000000"/>
                      <w:sz w:val="17"/>
                      <w:szCs w:val="17"/>
                      <w:lang w:eastAsia="da-DK"/>
                    </w:rPr>
                    <w:t>Søs Beck</w:t>
                  </w:r>
                </w:p>
                <w:p w14:paraId="1C385750" w14:textId="12232FCB" w:rsidR="0036160D" w:rsidRPr="009E0EE6" w:rsidRDefault="0036160D" w:rsidP="00D77FF5">
                  <w:pPr>
                    <w:spacing w:after="0" w:line="135" w:lineRule="atLeast"/>
                    <w:rPr>
                      <w:rFonts w:ascii="Tahoma" w:eastAsia="Times New Roman" w:hAnsi="Tahoma" w:cs="Tahoma"/>
                      <w:color w:val="000000"/>
                      <w:sz w:val="17"/>
                      <w:szCs w:val="17"/>
                      <w:lang w:eastAsia="da-DK"/>
                    </w:rPr>
                  </w:pPr>
                  <w:proofErr w:type="spellStart"/>
                  <w:r w:rsidRPr="009E0EE6">
                    <w:rPr>
                      <w:rFonts w:ascii="Tahoma" w:eastAsia="Times New Roman" w:hAnsi="Tahoma" w:cs="Tahoma"/>
                      <w:color w:val="000000"/>
                      <w:sz w:val="17"/>
                      <w:szCs w:val="17"/>
                      <w:lang w:eastAsia="da-DK"/>
                    </w:rPr>
                    <w:t>Kostervej</w:t>
                  </w:r>
                  <w:proofErr w:type="spellEnd"/>
                  <w:r w:rsidRPr="009E0EE6">
                    <w:rPr>
                      <w:rFonts w:ascii="Tahoma" w:eastAsia="Times New Roman" w:hAnsi="Tahoma" w:cs="Tahoma"/>
                      <w:color w:val="000000"/>
                      <w:sz w:val="17"/>
                      <w:szCs w:val="17"/>
                      <w:lang w:eastAsia="da-DK"/>
                    </w:rPr>
                    <w:t xml:space="preserve"> 47</w:t>
                  </w:r>
                </w:p>
                <w:p w14:paraId="06C422E8" w14:textId="138670D1" w:rsidR="0036160D" w:rsidRPr="009E0EE6" w:rsidRDefault="00F0257B" w:rsidP="00D77FF5">
                  <w:pPr>
                    <w:spacing w:after="0" w:line="135" w:lineRule="atLeast"/>
                    <w:rPr>
                      <w:rFonts w:ascii="Tahoma" w:eastAsia="Times New Roman" w:hAnsi="Tahoma" w:cs="Tahoma"/>
                      <w:color w:val="000000"/>
                      <w:sz w:val="17"/>
                      <w:szCs w:val="17"/>
                      <w:lang w:eastAsia="da-DK"/>
                    </w:rPr>
                  </w:pPr>
                  <w:r w:rsidRPr="009E0EE6">
                    <w:rPr>
                      <w:rFonts w:ascii="Tahoma" w:eastAsia="Times New Roman" w:hAnsi="Tahoma" w:cs="Tahoma"/>
                      <w:color w:val="000000"/>
                      <w:sz w:val="17"/>
                      <w:szCs w:val="17"/>
                      <w:lang w:eastAsia="da-DK"/>
                    </w:rPr>
                    <w:t>Matr. 2m (</w:t>
                  </w:r>
                  <w:r w:rsidR="0036160D" w:rsidRPr="009E0EE6">
                    <w:rPr>
                      <w:rFonts w:ascii="Tahoma" w:eastAsia="Times New Roman" w:hAnsi="Tahoma" w:cs="Tahoma"/>
                      <w:color w:val="000000"/>
                      <w:sz w:val="17"/>
                      <w:szCs w:val="17"/>
                      <w:lang w:eastAsia="da-DK"/>
                    </w:rPr>
                    <w:t>Tjørnemarke, Stege jorder</w:t>
                  </w:r>
                  <w:r w:rsidRPr="009E0EE6">
                    <w:rPr>
                      <w:rFonts w:ascii="Tahoma" w:eastAsia="Times New Roman" w:hAnsi="Tahoma" w:cs="Tahoma"/>
                      <w:color w:val="000000"/>
                      <w:sz w:val="17"/>
                      <w:szCs w:val="17"/>
                      <w:lang w:eastAsia="da-DK"/>
                    </w:rPr>
                    <w:t>)</w:t>
                  </w:r>
                </w:p>
                <w:p w14:paraId="27A2B301" w14:textId="27BA063B" w:rsidR="00F0257B" w:rsidRPr="009E0EE6" w:rsidRDefault="00F0257B" w:rsidP="00D77FF5">
                  <w:pPr>
                    <w:spacing w:after="0" w:line="135" w:lineRule="atLeast"/>
                    <w:rPr>
                      <w:rFonts w:ascii="Tahoma" w:eastAsia="Times New Roman" w:hAnsi="Tahoma" w:cs="Tahoma"/>
                      <w:color w:val="000000"/>
                      <w:sz w:val="17"/>
                      <w:szCs w:val="17"/>
                      <w:lang w:eastAsia="da-DK"/>
                    </w:rPr>
                  </w:pPr>
                </w:p>
                <w:p w14:paraId="268DC93F" w14:textId="0A73246E" w:rsidR="00F0257B" w:rsidRPr="008F22B6" w:rsidRDefault="006E2E05" w:rsidP="00D77FF5">
                  <w:pPr>
                    <w:spacing w:after="0" w:line="135" w:lineRule="atLeast"/>
                    <w:rPr>
                      <w:rFonts w:ascii="Tahoma" w:eastAsia="Times New Roman" w:hAnsi="Tahoma" w:cs="Tahoma"/>
                      <w:color w:val="000000"/>
                      <w:sz w:val="17"/>
                      <w:szCs w:val="17"/>
                      <w:lang w:eastAsia="da-DK"/>
                    </w:rPr>
                  </w:pPr>
                  <w:r w:rsidRPr="009E0EE6">
                    <w:rPr>
                      <w:rFonts w:ascii="Tahoma" w:eastAsia="Times New Roman" w:hAnsi="Tahoma" w:cs="Tahoma"/>
                      <w:color w:val="000000"/>
                      <w:sz w:val="17"/>
                      <w:szCs w:val="17"/>
                      <w:lang w:eastAsia="da-DK"/>
                    </w:rPr>
                    <w:t>Jens-Jørn Koch Fjordhøj</w:t>
                  </w:r>
                </w:p>
                <w:p w14:paraId="7A1932F6" w14:textId="77777777" w:rsidR="003707B9" w:rsidRPr="008F22B6" w:rsidRDefault="006E2E05" w:rsidP="00D77FF5">
                  <w:pPr>
                    <w:spacing w:after="0" w:line="135" w:lineRule="atLeast"/>
                    <w:rPr>
                      <w:rFonts w:ascii="Tahoma" w:eastAsia="Times New Roman" w:hAnsi="Tahoma" w:cs="Tahoma"/>
                      <w:color w:val="000000"/>
                      <w:sz w:val="17"/>
                      <w:szCs w:val="17"/>
                      <w:lang w:eastAsia="da-DK"/>
                    </w:rPr>
                  </w:pPr>
                  <w:proofErr w:type="spellStart"/>
                  <w:r w:rsidRPr="009E0EE6">
                    <w:rPr>
                      <w:rFonts w:ascii="Tahoma" w:eastAsia="Times New Roman" w:hAnsi="Tahoma" w:cs="Tahoma"/>
                      <w:color w:val="000000"/>
                      <w:sz w:val="17"/>
                      <w:szCs w:val="17"/>
                      <w:lang w:eastAsia="da-DK"/>
                    </w:rPr>
                    <w:t>Kostervej</w:t>
                  </w:r>
                  <w:proofErr w:type="spellEnd"/>
                  <w:r w:rsidR="003707B9" w:rsidRPr="008F22B6">
                    <w:rPr>
                      <w:rFonts w:ascii="Tahoma" w:eastAsia="Times New Roman" w:hAnsi="Tahoma" w:cs="Tahoma"/>
                      <w:color w:val="000000"/>
                      <w:sz w:val="17"/>
                      <w:szCs w:val="17"/>
                      <w:lang w:eastAsia="da-DK"/>
                    </w:rPr>
                    <w:t xml:space="preserve"> 51</w:t>
                  </w:r>
                </w:p>
                <w:p w14:paraId="48AED768" w14:textId="77777777" w:rsidR="00EE4372" w:rsidRPr="008F22B6" w:rsidRDefault="003707B9" w:rsidP="00D77FF5">
                  <w:pPr>
                    <w:spacing w:after="0" w:line="135" w:lineRule="atLeast"/>
                    <w:rPr>
                      <w:rFonts w:ascii="Tahoma" w:eastAsia="Times New Roman" w:hAnsi="Tahoma" w:cs="Tahoma"/>
                      <w:color w:val="000000"/>
                      <w:sz w:val="17"/>
                      <w:szCs w:val="17"/>
                      <w:lang w:eastAsia="da-DK"/>
                    </w:rPr>
                  </w:pPr>
                  <w:r w:rsidRPr="008F22B6">
                    <w:rPr>
                      <w:rFonts w:ascii="Tahoma" w:eastAsia="Times New Roman" w:hAnsi="Tahoma" w:cs="Tahoma"/>
                      <w:color w:val="000000"/>
                      <w:sz w:val="17"/>
                      <w:szCs w:val="17"/>
                      <w:lang w:eastAsia="da-DK"/>
                    </w:rPr>
                    <w:t>Matr. 2a</w:t>
                  </w:r>
                  <w:r w:rsidR="00EE4372" w:rsidRPr="008F22B6">
                    <w:rPr>
                      <w:rFonts w:ascii="Tahoma" w:eastAsia="Times New Roman" w:hAnsi="Tahoma" w:cs="Tahoma"/>
                      <w:color w:val="000000"/>
                      <w:sz w:val="17"/>
                      <w:szCs w:val="17"/>
                      <w:lang w:eastAsia="da-DK"/>
                    </w:rPr>
                    <w:t xml:space="preserve"> (Tjørnemarke, Stege Jorder)</w:t>
                  </w:r>
                </w:p>
                <w:p w14:paraId="3CCF3D9B" w14:textId="77777777" w:rsidR="00EE4372" w:rsidRPr="008F22B6" w:rsidRDefault="00EE4372" w:rsidP="00D77FF5">
                  <w:pPr>
                    <w:spacing w:after="0" w:line="135" w:lineRule="atLeast"/>
                    <w:rPr>
                      <w:rFonts w:ascii="Tahoma" w:eastAsia="Times New Roman" w:hAnsi="Tahoma" w:cs="Tahoma"/>
                      <w:color w:val="000000"/>
                      <w:sz w:val="17"/>
                      <w:szCs w:val="17"/>
                      <w:lang w:eastAsia="da-DK"/>
                    </w:rPr>
                  </w:pPr>
                </w:p>
                <w:p w14:paraId="373A7747" w14:textId="77777777" w:rsidR="009C302A" w:rsidRPr="008F22B6" w:rsidRDefault="009C302A" w:rsidP="00D77FF5">
                  <w:pPr>
                    <w:spacing w:after="0" w:line="135" w:lineRule="atLeast"/>
                    <w:rPr>
                      <w:rFonts w:ascii="Tahoma" w:eastAsia="Times New Roman" w:hAnsi="Tahoma" w:cs="Tahoma"/>
                      <w:color w:val="000000"/>
                      <w:sz w:val="17"/>
                      <w:szCs w:val="17"/>
                      <w:lang w:eastAsia="da-DK"/>
                    </w:rPr>
                  </w:pPr>
                  <w:proofErr w:type="spellStart"/>
                  <w:r w:rsidRPr="008F22B6">
                    <w:rPr>
                      <w:rFonts w:ascii="Tahoma" w:eastAsia="Times New Roman" w:hAnsi="Tahoma" w:cs="Tahoma"/>
                      <w:color w:val="000000"/>
                      <w:sz w:val="17"/>
                      <w:szCs w:val="17"/>
                      <w:lang w:eastAsia="da-DK"/>
                    </w:rPr>
                    <w:t>Annabianca</w:t>
                  </w:r>
                  <w:proofErr w:type="spellEnd"/>
                  <w:r w:rsidRPr="008F22B6">
                    <w:rPr>
                      <w:rFonts w:ascii="Tahoma" w:eastAsia="Times New Roman" w:hAnsi="Tahoma" w:cs="Tahoma"/>
                      <w:color w:val="000000"/>
                      <w:sz w:val="17"/>
                      <w:szCs w:val="17"/>
                      <w:lang w:eastAsia="da-DK"/>
                    </w:rPr>
                    <w:t xml:space="preserve"> Cecillia Milter</w:t>
                  </w:r>
                </w:p>
                <w:p w14:paraId="153951E5" w14:textId="77777777" w:rsidR="009C302A" w:rsidRPr="008F22B6" w:rsidRDefault="009C302A" w:rsidP="00D77FF5">
                  <w:pPr>
                    <w:spacing w:after="0" w:line="135" w:lineRule="atLeast"/>
                    <w:rPr>
                      <w:rFonts w:ascii="Tahoma" w:eastAsia="Times New Roman" w:hAnsi="Tahoma" w:cs="Tahoma"/>
                      <w:color w:val="000000"/>
                      <w:sz w:val="17"/>
                      <w:szCs w:val="17"/>
                      <w:lang w:eastAsia="da-DK"/>
                    </w:rPr>
                  </w:pPr>
                  <w:proofErr w:type="spellStart"/>
                  <w:r w:rsidRPr="008F22B6">
                    <w:rPr>
                      <w:rFonts w:ascii="Tahoma" w:eastAsia="Times New Roman" w:hAnsi="Tahoma" w:cs="Tahoma"/>
                      <w:color w:val="000000"/>
                      <w:sz w:val="17"/>
                      <w:szCs w:val="17"/>
                      <w:lang w:eastAsia="da-DK"/>
                    </w:rPr>
                    <w:t>Kostervej</w:t>
                  </w:r>
                  <w:proofErr w:type="spellEnd"/>
                  <w:r w:rsidRPr="008F22B6">
                    <w:rPr>
                      <w:rFonts w:ascii="Tahoma" w:eastAsia="Times New Roman" w:hAnsi="Tahoma" w:cs="Tahoma"/>
                      <w:color w:val="000000"/>
                      <w:sz w:val="17"/>
                      <w:szCs w:val="17"/>
                      <w:lang w:eastAsia="da-DK"/>
                    </w:rPr>
                    <w:t xml:space="preserve"> 53</w:t>
                  </w:r>
                </w:p>
                <w:p w14:paraId="3B7DCAAB" w14:textId="77777777" w:rsidR="00776DC1" w:rsidRPr="008F22B6" w:rsidRDefault="00776DC1" w:rsidP="00D77FF5">
                  <w:pPr>
                    <w:spacing w:after="0" w:line="135" w:lineRule="atLeast"/>
                    <w:rPr>
                      <w:rFonts w:ascii="Tahoma" w:eastAsia="Times New Roman" w:hAnsi="Tahoma" w:cs="Tahoma"/>
                      <w:color w:val="000000"/>
                      <w:sz w:val="17"/>
                      <w:szCs w:val="17"/>
                      <w:lang w:eastAsia="da-DK"/>
                    </w:rPr>
                  </w:pPr>
                  <w:r w:rsidRPr="008F22B6">
                    <w:rPr>
                      <w:rFonts w:ascii="Tahoma" w:eastAsia="Times New Roman" w:hAnsi="Tahoma" w:cs="Tahoma"/>
                      <w:color w:val="000000"/>
                      <w:sz w:val="17"/>
                      <w:szCs w:val="17"/>
                      <w:lang w:eastAsia="da-DK"/>
                    </w:rPr>
                    <w:t>Matr. 32 (Tjørnemarke, Stege Jorder)</w:t>
                  </w:r>
                </w:p>
                <w:p w14:paraId="79323096" w14:textId="77777777" w:rsidR="00776DC1" w:rsidRPr="008F22B6" w:rsidRDefault="00776DC1" w:rsidP="00D77FF5">
                  <w:pPr>
                    <w:spacing w:after="0" w:line="135" w:lineRule="atLeast"/>
                    <w:rPr>
                      <w:rFonts w:ascii="Tahoma" w:eastAsia="Times New Roman" w:hAnsi="Tahoma" w:cs="Tahoma"/>
                      <w:color w:val="000000"/>
                      <w:sz w:val="17"/>
                      <w:szCs w:val="17"/>
                      <w:lang w:eastAsia="da-DK"/>
                    </w:rPr>
                  </w:pPr>
                </w:p>
                <w:p w14:paraId="239EFC9F" w14:textId="77777777" w:rsidR="00B669F9" w:rsidRPr="008F22B6" w:rsidRDefault="00B669F9" w:rsidP="00D77FF5">
                  <w:pPr>
                    <w:spacing w:after="0" w:line="135" w:lineRule="atLeast"/>
                    <w:rPr>
                      <w:rFonts w:ascii="Tahoma" w:eastAsia="Times New Roman" w:hAnsi="Tahoma" w:cs="Tahoma"/>
                      <w:color w:val="000000"/>
                      <w:sz w:val="17"/>
                      <w:szCs w:val="17"/>
                      <w:lang w:eastAsia="da-DK"/>
                    </w:rPr>
                  </w:pPr>
                  <w:r w:rsidRPr="008F22B6">
                    <w:rPr>
                      <w:rFonts w:ascii="Tahoma" w:eastAsia="Times New Roman" w:hAnsi="Tahoma" w:cs="Tahoma"/>
                      <w:color w:val="000000"/>
                      <w:sz w:val="17"/>
                      <w:szCs w:val="17"/>
                      <w:lang w:eastAsia="da-DK"/>
                    </w:rPr>
                    <w:t xml:space="preserve">Leif Harry Lyng </w:t>
                  </w:r>
                  <w:proofErr w:type="spellStart"/>
                  <w:r w:rsidRPr="008F22B6">
                    <w:rPr>
                      <w:rFonts w:ascii="Tahoma" w:eastAsia="Times New Roman" w:hAnsi="Tahoma" w:cs="Tahoma"/>
                      <w:color w:val="000000"/>
                      <w:sz w:val="17"/>
                      <w:szCs w:val="17"/>
                      <w:lang w:eastAsia="da-DK"/>
                    </w:rPr>
                    <w:t>Skovbon</w:t>
                  </w:r>
                  <w:proofErr w:type="spellEnd"/>
                </w:p>
                <w:p w14:paraId="699A3C82" w14:textId="77777777" w:rsidR="00C90FDB" w:rsidRPr="008F22B6" w:rsidRDefault="00C90FDB" w:rsidP="00D77FF5">
                  <w:pPr>
                    <w:spacing w:after="0" w:line="135" w:lineRule="atLeast"/>
                    <w:rPr>
                      <w:rFonts w:ascii="Tahoma" w:eastAsia="Times New Roman" w:hAnsi="Tahoma" w:cs="Tahoma"/>
                      <w:color w:val="000000"/>
                      <w:sz w:val="17"/>
                      <w:szCs w:val="17"/>
                      <w:lang w:eastAsia="da-DK"/>
                    </w:rPr>
                  </w:pPr>
                  <w:proofErr w:type="spellStart"/>
                  <w:r w:rsidRPr="008F22B6">
                    <w:rPr>
                      <w:rFonts w:ascii="Tahoma" w:eastAsia="Times New Roman" w:hAnsi="Tahoma" w:cs="Tahoma"/>
                      <w:color w:val="000000"/>
                      <w:sz w:val="17"/>
                      <w:szCs w:val="17"/>
                      <w:lang w:eastAsia="da-DK"/>
                    </w:rPr>
                    <w:t>Kostervej</w:t>
                  </w:r>
                  <w:proofErr w:type="spellEnd"/>
                  <w:r w:rsidRPr="008F22B6">
                    <w:rPr>
                      <w:rFonts w:ascii="Tahoma" w:eastAsia="Times New Roman" w:hAnsi="Tahoma" w:cs="Tahoma"/>
                      <w:color w:val="000000"/>
                      <w:sz w:val="17"/>
                      <w:szCs w:val="17"/>
                      <w:lang w:eastAsia="da-DK"/>
                    </w:rPr>
                    <w:t xml:space="preserve"> 50</w:t>
                  </w:r>
                </w:p>
                <w:p w14:paraId="793AC5A8" w14:textId="77777777" w:rsidR="00F1041A" w:rsidRPr="008F22B6" w:rsidRDefault="00C90FDB" w:rsidP="00D77FF5">
                  <w:pPr>
                    <w:spacing w:after="0" w:line="135" w:lineRule="atLeast"/>
                    <w:rPr>
                      <w:rFonts w:ascii="Tahoma" w:eastAsia="Times New Roman" w:hAnsi="Tahoma" w:cs="Tahoma"/>
                      <w:color w:val="000000"/>
                      <w:sz w:val="17"/>
                      <w:szCs w:val="17"/>
                      <w:lang w:eastAsia="da-DK"/>
                    </w:rPr>
                  </w:pPr>
                  <w:r w:rsidRPr="008F22B6">
                    <w:rPr>
                      <w:rFonts w:ascii="Tahoma" w:eastAsia="Times New Roman" w:hAnsi="Tahoma" w:cs="Tahoma"/>
                      <w:color w:val="000000"/>
                      <w:sz w:val="17"/>
                      <w:szCs w:val="17"/>
                      <w:lang w:eastAsia="da-DK"/>
                    </w:rPr>
                    <w:t>Matr. 16b (</w:t>
                  </w:r>
                  <w:r w:rsidR="00F1041A" w:rsidRPr="008F22B6">
                    <w:rPr>
                      <w:rFonts w:ascii="Tahoma" w:eastAsia="Times New Roman" w:hAnsi="Tahoma" w:cs="Tahoma"/>
                      <w:color w:val="000000"/>
                      <w:sz w:val="17"/>
                      <w:szCs w:val="17"/>
                      <w:lang w:eastAsia="da-DK"/>
                    </w:rPr>
                    <w:t>Tjørnemarke, Stege Jorder)</w:t>
                  </w:r>
                </w:p>
                <w:p w14:paraId="2C834039" w14:textId="77777777" w:rsidR="00F1041A" w:rsidRPr="008F22B6" w:rsidRDefault="00F1041A" w:rsidP="00D77FF5">
                  <w:pPr>
                    <w:spacing w:after="0" w:line="135" w:lineRule="atLeast"/>
                    <w:rPr>
                      <w:rFonts w:ascii="Tahoma" w:eastAsia="Times New Roman" w:hAnsi="Tahoma" w:cs="Tahoma"/>
                      <w:color w:val="000000"/>
                      <w:sz w:val="17"/>
                      <w:szCs w:val="17"/>
                      <w:lang w:eastAsia="da-DK"/>
                    </w:rPr>
                  </w:pPr>
                </w:p>
                <w:p w14:paraId="28E4EC22" w14:textId="74F16D17" w:rsidR="00E815DF" w:rsidRPr="009E0EE6" w:rsidRDefault="000E573F" w:rsidP="00D77FF5">
                  <w:pPr>
                    <w:spacing w:after="0" w:line="135" w:lineRule="atLeast"/>
                    <w:rPr>
                      <w:rFonts w:ascii="Tahoma" w:eastAsia="Times New Roman" w:hAnsi="Tahoma" w:cs="Tahoma"/>
                      <w:color w:val="000000"/>
                      <w:sz w:val="17"/>
                      <w:szCs w:val="17"/>
                      <w:lang w:eastAsia="da-DK"/>
                    </w:rPr>
                  </w:pPr>
                  <w:r w:rsidRPr="009E0EE6">
                    <w:rPr>
                      <w:rFonts w:ascii="Tahoma" w:eastAsia="Times New Roman" w:hAnsi="Tahoma" w:cs="Tahoma"/>
                      <w:color w:val="000000"/>
                      <w:sz w:val="17"/>
                      <w:szCs w:val="17"/>
                      <w:lang w:eastAsia="da-DK"/>
                    </w:rPr>
                    <w:t>Bente Ny</w:t>
                  </w:r>
                  <w:r w:rsidR="007A7BEB" w:rsidRPr="009E0EE6">
                    <w:rPr>
                      <w:rFonts w:ascii="Tahoma" w:eastAsia="Times New Roman" w:hAnsi="Tahoma" w:cs="Tahoma"/>
                      <w:color w:val="000000"/>
                      <w:sz w:val="17"/>
                      <w:szCs w:val="17"/>
                      <w:lang w:eastAsia="da-DK"/>
                    </w:rPr>
                    <w:t>gaard Hansen</w:t>
                  </w:r>
                </w:p>
                <w:p w14:paraId="6CF2FEBE" w14:textId="401E353F" w:rsidR="007A7BEB" w:rsidRPr="009E0EE6" w:rsidRDefault="007A7BEB" w:rsidP="00D77FF5">
                  <w:pPr>
                    <w:spacing w:after="0" w:line="135" w:lineRule="atLeast"/>
                    <w:rPr>
                      <w:rFonts w:ascii="Tahoma" w:eastAsia="Times New Roman" w:hAnsi="Tahoma" w:cs="Tahoma"/>
                      <w:color w:val="000000"/>
                      <w:sz w:val="17"/>
                      <w:szCs w:val="17"/>
                      <w:lang w:eastAsia="da-DK"/>
                    </w:rPr>
                  </w:pPr>
                  <w:proofErr w:type="spellStart"/>
                  <w:r w:rsidRPr="009E0EE6">
                    <w:rPr>
                      <w:rFonts w:ascii="Tahoma" w:eastAsia="Times New Roman" w:hAnsi="Tahoma" w:cs="Tahoma"/>
                      <w:color w:val="000000"/>
                      <w:sz w:val="17"/>
                      <w:szCs w:val="17"/>
                      <w:lang w:eastAsia="da-DK"/>
                    </w:rPr>
                    <w:t>Kostervej</w:t>
                  </w:r>
                  <w:proofErr w:type="spellEnd"/>
                  <w:r w:rsidRPr="009E0EE6">
                    <w:rPr>
                      <w:rFonts w:ascii="Tahoma" w:eastAsia="Times New Roman" w:hAnsi="Tahoma" w:cs="Tahoma"/>
                      <w:color w:val="000000"/>
                      <w:sz w:val="17"/>
                      <w:szCs w:val="17"/>
                      <w:lang w:eastAsia="da-DK"/>
                    </w:rPr>
                    <w:t xml:space="preserve"> 32</w:t>
                  </w:r>
                </w:p>
                <w:p w14:paraId="61ED892D" w14:textId="492327C2" w:rsidR="007A7BEB" w:rsidRPr="009E0EE6" w:rsidRDefault="007A7BEB" w:rsidP="00D77FF5">
                  <w:pPr>
                    <w:spacing w:after="0" w:line="135" w:lineRule="atLeast"/>
                    <w:rPr>
                      <w:rFonts w:ascii="Tahoma" w:eastAsia="Times New Roman" w:hAnsi="Tahoma" w:cs="Tahoma"/>
                      <w:color w:val="000000"/>
                      <w:sz w:val="17"/>
                      <w:szCs w:val="17"/>
                      <w:lang w:eastAsia="da-DK"/>
                    </w:rPr>
                  </w:pPr>
                  <w:r w:rsidRPr="009E0EE6">
                    <w:rPr>
                      <w:rFonts w:ascii="Tahoma" w:eastAsia="Times New Roman" w:hAnsi="Tahoma" w:cs="Tahoma"/>
                      <w:color w:val="000000"/>
                      <w:sz w:val="17"/>
                      <w:szCs w:val="17"/>
                      <w:lang w:eastAsia="da-DK"/>
                    </w:rPr>
                    <w:t xml:space="preserve">Matr. </w:t>
                  </w:r>
                  <w:r w:rsidR="00B500C6" w:rsidRPr="009E0EE6">
                    <w:rPr>
                      <w:rFonts w:ascii="Tahoma" w:eastAsia="Times New Roman" w:hAnsi="Tahoma" w:cs="Tahoma"/>
                      <w:color w:val="000000"/>
                      <w:sz w:val="17"/>
                      <w:szCs w:val="17"/>
                      <w:lang w:eastAsia="da-DK"/>
                    </w:rPr>
                    <w:t>3a (Neble, Stege Jorder)</w:t>
                  </w:r>
                </w:p>
                <w:p w14:paraId="38129291" w14:textId="77777777" w:rsidR="00B500C6" w:rsidRPr="009E0EE6" w:rsidRDefault="00B500C6" w:rsidP="00D77FF5">
                  <w:pPr>
                    <w:spacing w:after="0" w:line="135" w:lineRule="atLeast"/>
                    <w:rPr>
                      <w:rFonts w:ascii="Tahoma" w:eastAsia="Times New Roman" w:hAnsi="Tahoma" w:cs="Tahoma"/>
                      <w:color w:val="000000"/>
                      <w:sz w:val="17"/>
                      <w:szCs w:val="17"/>
                      <w:lang w:eastAsia="da-DK"/>
                    </w:rPr>
                  </w:pPr>
                </w:p>
                <w:p w14:paraId="6EE90E90" w14:textId="2FAA0740" w:rsidR="0053096F" w:rsidRPr="00253722" w:rsidRDefault="0053096F" w:rsidP="00D77FF5">
                  <w:pPr>
                    <w:spacing w:after="0" w:line="135" w:lineRule="atLeast"/>
                    <w:rPr>
                      <w:rFonts w:ascii="Tahoma" w:eastAsia="Times New Roman" w:hAnsi="Tahoma" w:cs="Tahoma"/>
                      <w:color w:val="000000"/>
                      <w:sz w:val="17"/>
                      <w:szCs w:val="17"/>
                      <w:lang w:eastAsia="da-DK"/>
                    </w:rPr>
                  </w:pPr>
                  <w:r w:rsidRPr="00253722">
                    <w:rPr>
                      <w:rFonts w:ascii="Tahoma" w:eastAsia="Times New Roman" w:hAnsi="Tahoma" w:cs="Tahoma"/>
                      <w:color w:val="000000"/>
                      <w:sz w:val="17"/>
                      <w:szCs w:val="17"/>
                      <w:lang w:eastAsia="da-DK"/>
                    </w:rPr>
                    <w:t>Flemming Hansen</w:t>
                  </w:r>
                </w:p>
                <w:p w14:paraId="1BE99039" w14:textId="77777777" w:rsidR="0004633C" w:rsidRPr="008F22B6" w:rsidRDefault="0053096F" w:rsidP="00D77FF5">
                  <w:pPr>
                    <w:spacing w:after="0" w:line="135" w:lineRule="atLeast"/>
                    <w:rPr>
                      <w:rFonts w:ascii="Tahoma" w:eastAsia="Times New Roman" w:hAnsi="Tahoma" w:cs="Tahoma"/>
                      <w:color w:val="000000"/>
                      <w:sz w:val="17"/>
                      <w:szCs w:val="17"/>
                      <w:lang w:eastAsia="da-DK"/>
                    </w:rPr>
                  </w:pPr>
                  <w:proofErr w:type="spellStart"/>
                  <w:r w:rsidRPr="008F22B6">
                    <w:rPr>
                      <w:rFonts w:ascii="Tahoma" w:eastAsia="Times New Roman" w:hAnsi="Tahoma" w:cs="Tahoma"/>
                      <w:color w:val="000000"/>
                      <w:sz w:val="17"/>
                      <w:szCs w:val="17"/>
                      <w:lang w:eastAsia="da-DK"/>
                    </w:rPr>
                    <w:t>Kostervej</w:t>
                  </w:r>
                  <w:proofErr w:type="spellEnd"/>
                  <w:r w:rsidR="0004633C" w:rsidRPr="008F22B6">
                    <w:rPr>
                      <w:rFonts w:ascii="Tahoma" w:eastAsia="Times New Roman" w:hAnsi="Tahoma" w:cs="Tahoma"/>
                      <w:color w:val="000000"/>
                      <w:sz w:val="17"/>
                      <w:szCs w:val="17"/>
                      <w:lang w:eastAsia="da-DK"/>
                    </w:rPr>
                    <w:t xml:space="preserve"> 55</w:t>
                  </w:r>
                </w:p>
                <w:p w14:paraId="4E3F68BC" w14:textId="77777777" w:rsidR="0004633C" w:rsidRPr="008F22B6" w:rsidRDefault="0004633C" w:rsidP="00D77FF5">
                  <w:pPr>
                    <w:spacing w:after="0" w:line="135" w:lineRule="atLeast"/>
                    <w:rPr>
                      <w:rFonts w:ascii="Tahoma" w:eastAsia="Times New Roman" w:hAnsi="Tahoma" w:cs="Tahoma"/>
                      <w:color w:val="000000"/>
                      <w:sz w:val="17"/>
                      <w:szCs w:val="17"/>
                      <w:lang w:eastAsia="da-DK"/>
                    </w:rPr>
                  </w:pPr>
                  <w:r w:rsidRPr="008F22B6">
                    <w:rPr>
                      <w:rFonts w:ascii="Tahoma" w:eastAsia="Times New Roman" w:hAnsi="Tahoma" w:cs="Tahoma"/>
                      <w:color w:val="000000"/>
                      <w:sz w:val="17"/>
                      <w:szCs w:val="17"/>
                      <w:lang w:eastAsia="da-DK"/>
                    </w:rPr>
                    <w:t>Matr. 13 (Tjørnemarke, Stege Jorder)</w:t>
                  </w:r>
                </w:p>
                <w:p w14:paraId="66F80BB0" w14:textId="77777777" w:rsidR="0004633C" w:rsidRPr="008F22B6" w:rsidRDefault="0004633C" w:rsidP="00D77FF5">
                  <w:pPr>
                    <w:spacing w:after="0" w:line="135" w:lineRule="atLeast"/>
                    <w:rPr>
                      <w:rFonts w:ascii="Tahoma" w:eastAsia="Times New Roman" w:hAnsi="Tahoma" w:cs="Tahoma"/>
                      <w:color w:val="000000"/>
                      <w:sz w:val="17"/>
                      <w:szCs w:val="17"/>
                      <w:lang w:eastAsia="da-DK"/>
                    </w:rPr>
                  </w:pPr>
                </w:p>
                <w:p w14:paraId="3B4C4E5C" w14:textId="7CA3A5F6" w:rsidR="00A10DBE" w:rsidRPr="008F22B6" w:rsidRDefault="00A10DBE" w:rsidP="00D77FF5">
                  <w:pPr>
                    <w:spacing w:after="0" w:line="135" w:lineRule="atLeast"/>
                    <w:rPr>
                      <w:rFonts w:ascii="Tahoma" w:eastAsia="Times New Roman" w:hAnsi="Tahoma" w:cs="Tahoma"/>
                      <w:color w:val="000000"/>
                      <w:sz w:val="17"/>
                      <w:szCs w:val="17"/>
                      <w:lang w:eastAsia="da-DK"/>
                    </w:rPr>
                  </w:pPr>
                  <w:r w:rsidRPr="008F22B6">
                    <w:rPr>
                      <w:rFonts w:ascii="Tahoma" w:eastAsia="Times New Roman" w:hAnsi="Tahoma" w:cs="Tahoma"/>
                      <w:color w:val="000000"/>
                      <w:sz w:val="17"/>
                      <w:szCs w:val="17"/>
                      <w:lang w:eastAsia="da-DK"/>
                    </w:rPr>
                    <w:t>Kasper Gorm Christensen</w:t>
                  </w:r>
                  <w:r w:rsidR="00C90FDB" w:rsidRPr="008F22B6">
                    <w:rPr>
                      <w:rFonts w:ascii="Tahoma" w:eastAsia="Times New Roman" w:hAnsi="Tahoma" w:cs="Tahoma"/>
                      <w:color w:val="000000"/>
                      <w:sz w:val="17"/>
                      <w:szCs w:val="17"/>
                      <w:lang w:eastAsia="da-DK"/>
                    </w:rPr>
                    <w:br/>
                  </w:r>
                  <w:proofErr w:type="spellStart"/>
                  <w:r w:rsidRPr="008F22B6">
                    <w:rPr>
                      <w:rFonts w:ascii="Tahoma" w:eastAsia="Times New Roman" w:hAnsi="Tahoma" w:cs="Tahoma"/>
                      <w:color w:val="000000"/>
                      <w:sz w:val="17"/>
                      <w:szCs w:val="17"/>
                      <w:lang w:eastAsia="da-DK"/>
                    </w:rPr>
                    <w:t>Kostervej</w:t>
                  </w:r>
                  <w:proofErr w:type="spellEnd"/>
                  <w:r w:rsidRPr="008F22B6">
                    <w:rPr>
                      <w:rFonts w:ascii="Tahoma" w:eastAsia="Times New Roman" w:hAnsi="Tahoma" w:cs="Tahoma"/>
                      <w:color w:val="000000"/>
                      <w:sz w:val="17"/>
                      <w:szCs w:val="17"/>
                      <w:lang w:eastAsia="da-DK"/>
                    </w:rPr>
                    <w:t xml:space="preserve"> 57</w:t>
                  </w:r>
                </w:p>
                <w:p w14:paraId="78D55C68" w14:textId="77777777" w:rsidR="00CA6CD7" w:rsidRPr="008F22B6" w:rsidRDefault="00CA6CD7" w:rsidP="00D77FF5">
                  <w:pPr>
                    <w:spacing w:after="0" w:line="135" w:lineRule="atLeast"/>
                    <w:rPr>
                      <w:rFonts w:ascii="Tahoma" w:eastAsia="Times New Roman" w:hAnsi="Tahoma" w:cs="Tahoma"/>
                      <w:color w:val="000000"/>
                      <w:sz w:val="17"/>
                      <w:szCs w:val="17"/>
                      <w:lang w:eastAsia="da-DK"/>
                    </w:rPr>
                  </w:pPr>
                  <w:r w:rsidRPr="008F22B6">
                    <w:rPr>
                      <w:rFonts w:ascii="Tahoma" w:eastAsia="Times New Roman" w:hAnsi="Tahoma" w:cs="Tahoma"/>
                      <w:color w:val="000000"/>
                      <w:sz w:val="17"/>
                      <w:szCs w:val="17"/>
                      <w:lang w:eastAsia="da-DK"/>
                    </w:rPr>
                    <w:t>Matr. 11(Tjørnemarke, Stege Jorder)</w:t>
                  </w:r>
                </w:p>
                <w:p w14:paraId="3A0FFEB6" w14:textId="77777777" w:rsidR="00CA6CD7" w:rsidRPr="008F22B6" w:rsidRDefault="00CA6CD7" w:rsidP="00D77FF5">
                  <w:pPr>
                    <w:spacing w:after="0" w:line="135" w:lineRule="atLeast"/>
                    <w:rPr>
                      <w:rFonts w:ascii="Tahoma" w:eastAsia="Times New Roman" w:hAnsi="Tahoma" w:cs="Tahoma"/>
                      <w:color w:val="000000"/>
                      <w:sz w:val="17"/>
                      <w:szCs w:val="17"/>
                      <w:lang w:eastAsia="da-DK"/>
                    </w:rPr>
                  </w:pPr>
                </w:p>
                <w:p w14:paraId="6EFA794D" w14:textId="77777777" w:rsidR="0094361D" w:rsidRPr="008F22B6" w:rsidRDefault="0094361D" w:rsidP="00D77FF5">
                  <w:pPr>
                    <w:spacing w:after="0" w:line="135" w:lineRule="atLeast"/>
                    <w:rPr>
                      <w:rFonts w:ascii="Tahoma" w:eastAsia="Times New Roman" w:hAnsi="Tahoma" w:cs="Tahoma"/>
                      <w:color w:val="000000"/>
                      <w:sz w:val="17"/>
                      <w:szCs w:val="17"/>
                      <w:lang w:eastAsia="da-DK"/>
                    </w:rPr>
                  </w:pPr>
                  <w:r w:rsidRPr="008F22B6">
                    <w:rPr>
                      <w:rFonts w:ascii="Tahoma" w:eastAsia="Times New Roman" w:hAnsi="Tahoma" w:cs="Tahoma"/>
                      <w:color w:val="000000"/>
                      <w:sz w:val="17"/>
                      <w:szCs w:val="17"/>
                      <w:lang w:eastAsia="da-DK"/>
                    </w:rPr>
                    <w:t>Anette Jensen</w:t>
                  </w:r>
                </w:p>
                <w:p w14:paraId="0B677F8E" w14:textId="77777777" w:rsidR="0094361D" w:rsidRPr="008F22B6" w:rsidRDefault="0094361D" w:rsidP="00D77FF5">
                  <w:pPr>
                    <w:spacing w:after="0" w:line="135" w:lineRule="atLeast"/>
                    <w:rPr>
                      <w:rFonts w:ascii="Tahoma" w:eastAsia="Times New Roman" w:hAnsi="Tahoma" w:cs="Tahoma"/>
                      <w:color w:val="000000"/>
                      <w:sz w:val="17"/>
                      <w:szCs w:val="17"/>
                      <w:lang w:eastAsia="da-DK"/>
                    </w:rPr>
                  </w:pPr>
                  <w:proofErr w:type="spellStart"/>
                  <w:r w:rsidRPr="008F22B6">
                    <w:rPr>
                      <w:rFonts w:ascii="Tahoma" w:eastAsia="Times New Roman" w:hAnsi="Tahoma" w:cs="Tahoma"/>
                      <w:color w:val="000000"/>
                      <w:sz w:val="17"/>
                      <w:szCs w:val="17"/>
                      <w:lang w:eastAsia="da-DK"/>
                    </w:rPr>
                    <w:t>Kostervej</w:t>
                  </w:r>
                  <w:proofErr w:type="spellEnd"/>
                  <w:r w:rsidRPr="008F22B6">
                    <w:rPr>
                      <w:rFonts w:ascii="Tahoma" w:eastAsia="Times New Roman" w:hAnsi="Tahoma" w:cs="Tahoma"/>
                      <w:color w:val="000000"/>
                      <w:sz w:val="17"/>
                      <w:szCs w:val="17"/>
                      <w:lang w:eastAsia="da-DK"/>
                    </w:rPr>
                    <w:t xml:space="preserve"> 54</w:t>
                  </w:r>
                </w:p>
                <w:p w14:paraId="5533B7EA" w14:textId="77777777" w:rsidR="00ED0A12" w:rsidRPr="008F22B6" w:rsidRDefault="0094361D" w:rsidP="00D77FF5">
                  <w:pPr>
                    <w:spacing w:after="0" w:line="135" w:lineRule="atLeast"/>
                    <w:rPr>
                      <w:rFonts w:ascii="Tahoma" w:eastAsia="Times New Roman" w:hAnsi="Tahoma" w:cs="Tahoma"/>
                      <w:color w:val="000000"/>
                      <w:sz w:val="17"/>
                      <w:szCs w:val="17"/>
                      <w:lang w:eastAsia="da-DK"/>
                    </w:rPr>
                  </w:pPr>
                  <w:r w:rsidRPr="008F22B6">
                    <w:rPr>
                      <w:rFonts w:ascii="Tahoma" w:eastAsia="Times New Roman" w:hAnsi="Tahoma" w:cs="Tahoma"/>
                      <w:color w:val="000000"/>
                      <w:sz w:val="17"/>
                      <w:szCs w:val="17"/>
                      <w:lang w:eastAsia="da-DK"/>
                    </w:rPr>
                    <w:t xml:space="preserve">Matr. 14b </w:t>
                  </w:r>
                  <w:r w:rsidR="00ED0A12" w:rsidRPr="008F22B6">
                    <w:rPr>
                      <w:rFonts w:ascii="Tahoma" w:eastAsia="Times New Roman" w:hAnsi="Tahoma" w:cs="Tahoma"/>
                      <w:color w:val="000000"/>
                      <w:sz w:val="17"/>
                      <w:szCs w:val="17"/>
                      <w:lang w:eastAsia="da-DK"/>
                    </w:rPr>
                    <w:t>(Tjørnemarke, Stege Jorder)</w:t>
                  </w:r>
                </w:p>
                <w:p w14:paraId="3596C10A" w14:textId="77777777" w:rsidR="00ED0A12" w:rsidRPr="008F22B6" w:rsidRDefault="00ED0A12" w:rsidP="00D77FF5">
                  <w:pPr>
                    <w:spacing w:after="0" w:line="135" w:lineRule="atLeast"/>
                    <w:rPr>
                      <w:rFonts w:ascii="Tahoma" w:eastAsia="Times New Roman" w:hAnsi="Tahoma" w:cs="Tahoma"/>
                      <w:color w:val="000000"/>
                      <w:sz w:val="17"/>
                      <w:szCs w:val="17"/>
                      <w:lang w:eastAsia="da-DK"/>
                    </w:rPr>
                  </w:pPr>
                </w:p>
                <w:p w14:paraId="657FAAF8" w14:textId="3BB32FE7" w:rsidR="00883215" w:rsidRPr="008F22B6" w:rsidRDefault="00685C4D" w:rsidP="00D77FF5">
                  <w:pPr>
                    <w:spacing w:after="0" w:line="135" w:lineRule="atLeast"/>
                    <w:rPr>
                      <w:rFonts w:ascii="Tahoma" w:eastAsia="Times New Roman" w:hAnsi="Tahoma" w:cs="Tahoma"/>
                      <w:color w:val="000000"/>
                      <w:sz w:val="17"/>
                      <w:szCs w:val="17"/>
                      <w:lang w:eastAsia="da-DK"/>
                    </w:rPr>
                  </w:pPr>
                  <w:r w:rsidRPr="008F22B6">
                    <w:rPr>
                      <w:rFonts w:ascii="Tahoma" w:eastAsia="Times New Roman" w:hAnsi="Tahoma" w:cs="Tahoma"/>
                      <w:color w:val="000000"/>
                      <w:sz w:val="17"/>
                      <w:szCs w:val="17"/>
                      <w:lang w:eastAsia="da-DK"/>
                    </w:rPr>
                    <w:t>Jens Karlo Scheibye</w:t>
                  </w:r>
                  <w:r w:rsidR="00C92F9F" w:rsidRPr="009E0EE6">
                    <w:rPr>
                      <w:rFonts w:ascii="Tahoma" w:eastAsia="Times New Roman" w:hAnsi="Tahoma" w:cs="Tahoma"/>
                      <w:color w:val="000000"/>
                      <w:sz w:val="17"/>
                      <w:szCs w:val="17"/>
                      <w:lang w:eastAsia="da-DK"/>
                    </w:rPr>
                    <w:br/>
                  </w:r>
                  <w:r w:rsidR="00A25562" w:rsidRPr="008F22B6">
                    <w:rPr>
                      <w:rFonts w:ascii="Tahoma" w:eastAsia="Times New Roman" w:hAnsi="Tahoma" w:cs="Tahoma"/>
                      <w:color w:val="000000"/>
                      <w:sz w:val="17"/>
                      <w:szCs w:val="17"/>
                      <w:lang w:eastAsia="da-DK"/>
                    </w:rPr>
                    <w:t>Toftegårdsvej 1A</w:t>
                  </w:r>
                </w:p>
                <w:p w14:paraId="0147A71E" w14:textId="65D85EE6" w:rsidR="00A25562" w:rsidRPr="008F22B6" w:rsidRDefault="00A25562" w:rsidP="00D77FF5">
                  <w:pPr>
                    <w:spacing w:after="0" w:line="135" w:lineRule="atLeast"/>
                    <w:rPr>
                      <w:rFonts w:ascii="Tahoma" w:eastAsia="Times New Roman" w:hAnsi="Tahoma" w:cs="Tahoma"/>
                      <w:color w:val="000000"/>
                      <w:sz w:val="17"/>
                      <w:szCs w:val="17"/>
                      <w:lang w:eastAsia="da-DK"/>
                    </w:rPr>
                  </w:pPr>
                  <w:r w:rsidRPr="008F22B6">
                    <w:rPr>
                      <w:rFonts w:ascii="Tahoma" w:eastAsia="Times New Roman" w:hAnsi="Tahoma" w:cs="Tahoma"/>
                      <w:color w:val="000000"/>
                      <w:sz w:val="17"/>
                      <w:szCs w:val="17"/>
                      <w:lang w:eastAsia="da-DK"/>
                    </w:rPr>
                    <w:t>Matr. 5</w:t>
                  </w:r>
                  <w:r w:rsidR="00B425C0" w:rsidRPr="008F22B6">
                    <w:rPr>
                      <w:rFonts w:ascii="Tahoma" w:eastAsia="Times New Roman" w:hAnsi="Tahoma" w:cs="Tahoma"/>
                      <w:color w:val="000000"/>
                      <w:sz w:val="17"/>
                      <w:szCs w:val="17"/>
                      <w:lang w:eastAsia="da-DK"/>
                    </w:rPr>
                    <w:t xml:space="preserve">g </w:t>
                  </w:r>
                  <w:r w:rsidRPr="008F22B6">
                    <w:rPr>
                      <w:rFonts w:ascii="Tahoma" w:eastAsia="Times New Roman" w:hAnsi="Tahoma" w:cs="Tahoma"/>
                      <w:color w:val="000000"/>
                      <w:sz w:val="17"/>
                      <w:szCs w:val="17"/>
                      <w:lang w:eastAsia="da-DK"/>
                    </w:rPr>
                    <w:t>(</w:t>
                  </w:r>
                  <w:r w:rsidR="00B425C0" w:rsidRPr="008F22B6">
                    <w:rPr>
                      <w:rFonts w:ascii="Tahoma" w:eastAsia="Times New Roman" w:hAnsi="Tahoma" w:cs="Tahoma"/>
                      <w:color w:val="000000"/>
                      <w:sz w:val="17"/>
                      <w:szCs w:val="17"/>
                      <w:lang w:eastAsia="da-DK"/>
                    </w:rPr>
                    <w:t>Tjørnemarke, Stege Jorder)</w:t>
                  </w:r>
                </w:p>
                <w:p w14:paraId="38BD882E" w14:textId="5A1E1265" w:rsidR="00B425C0" w:rsidRPr="008F22B6" w:rsidRDefault="00B425C0" w:rsidP="00D77FF5">
                  <w:pPr>
                    <w:spacing w:after="0" w:line="135" w:lineRule="atLeast"/>
                    <w:rPr>
                      <w:rFonts w:ascii="Tahoma" w:eastAsia="Times New Roman" w:hAnsi="Tahoma" w:cs="Tahoma"/>
                      <w:color w:val="000000"/>
                      <w:sz w:val="17"/>
                      <w:szCs w:val="17"/>
                      <w:lang w:eastAsia="da-DK"/>
                    </w:rPr>
                  </w:pPr>
                </w:p>
                <w:p w14:paraId="4EB483AF" w14:textId="18C17827" w:rsidR="00B425C0" w:rsidRPr="008F22B6" w:rsidRDefault="00F96A70" w:rsidP="00D77FF5">
                  <w:pPr>
                    <w:spacing w:after="0" w:line="135" w:lineRule="atLeast"/>
                    <w:rPr>
                      <w:rFonts w:ascii="Tahoma" w:eastAsia="Times New Roman" w:hAnsi="Tahoma" w:cs="Tahoma"/>
                      <w:color w:val="000000"/>
                      <w:sz w:val="17"/>
                      <w:szCs w:val="17"/>
                      <w:lang w:eastAsia="da-DK"/>
                    </w:rPr>
                  </w:pPr>
                  <w:r w:rsidRPr="008F22B6">
                    <w:rPr>
                      <w:rFonts w:ascii="Tahoma" w:eastAsia="Times New Roman" w:hAnsi="Tahoma" w:cs="Tahoma"/>
                      <w:color w:val="000000"/>
                      <w:sz w:val="17"/>
                      <w:szCs w:val="17"/>
                      <w:lang w:eastAsia="da-DK"/>
                    </w:rPr>
                    <w:t xml:space="preserve">Jens Frederik Henrik </w:t>
                  </w:r>
                  <w:proofErr w:type="spellStart"/>
                  <w:r w:rsidRPr="008F22B6">
                    <w:rPr>
                      <w:rFonts w:ascii="Tahoma" w:eastAsia="Times New Roman" w:hAnsi="Tahoma" w:cs="Tahoma"/>
                      <w:color w:val="000000"/>
                      <w:sz w:val="17"/>
                      <w:szCs w:val="17"/>
                      <w:lang w:eastAsia="da-DK"/>
                    </w:rPr>
                    <w:t>Backhaus</w:t>
                  </w:r>
                  <w:proofErr w:type="spellEnd"/>
                </w:p>
                <w:p w14:paraId="512B3ACC" w14:textId="0C676263" w:rsidR="00F96A70" w:rsidRPr="008F22B6" w:rsidRDefault="0026367F" w:rsidP="00D77FF5">
                  <w:pPr>
                    <w:spacing w:after="0" w:line="135" w:lineRule="atLeast"/>
                    <w:rPr>
                      <w:rFonts w:ascii="Tahoma" w:eastAsia="Times New Roman" w:hAnsi="Tahoma" w:cs="Tahoma"/>
                      <w:color w:val="000000"/>
                      <w:sz w:val="17"/>
                      <w:szCs w:val="17"/>
                      <w:lang w:eastAsia="da-DK"/>
                    </w:rPr>
                  </w:pPr>
                  <w:r w:rsidRPr="008F22B6">
                    <w:rPr>
                      <w:rFonts w:ascii="Tahoma" w:eastAsia="Times New Roman" w:hAnsi="Tahoma" w:cs="Tahoma"/>
                      <w:color w:val="000000"/>
                      <w:sz w:val="17"/>
                      <w:szCs w:val="17"/>
                      <w:lang w:eastAsia="da-DK"/>
                    </w:rPr>
                    <w:t>Plantagevej 2</w:t>
                  </w:r>
                </w:p>
                <w:p w14:paraId="68F51012" w14:textId="2C92E0B0" w:rsidR="00C011E9" w:rsidRPr="008F22B6" w:rsidRDefault="00C011E9" w:rsidP="00C011E9">
                  <w:pPr>
                    <w:spacing w:after="0" w:line="135" w:lineRule="atLeast"/>
                    <w:rPr>
                      <w:rFonts w:ascii="Tahoma" w:eastAsia="Times New Roman" w:hAnsi="Tahoma" w:cs="Tahoma"/>
                      <w:color w:val="000000"/>
                      <w:sz w:val="17"/>
                      <w:szCs w:val="17"/>
                      <w:lang w:eastAsia="da-DK"/>
                    </w:rPr>
                  </w:pPr>
                  <w:r w:rsidRPr="008F22B6">
                    <w:rPr>
                      <w:rFonts w:ascii="Tahoma" w:eastAsia="Times New Roman" w:hAnsi="Tahoma" w:cs="Tahoma"/>
                      <w:color w:val="000000"/>
                      <w:sz w:val="17"/>
                      <w:szCs w:val="17"/>
                      <w:lang w:eastAsia="da-DK"/>
                    </w:rPr>
                    <w:t>Matr. 5a (Tjørnemarke, Stege jorder)</w:t>
                  </w:r>
                </w:p>
                <w:p w14:paraId="19C28986" w14:textId="57228C08" w:rsidR="00E80335" w:rsidRPr="008F22B6" w:rsidRDefault="00E80335" w:rsidP="00C011E9">
                  <w:pPr>
                    <w:spacing w:after="0" w:line="135" w:lineRule="atLeast"/>
                    <w:rPr>
                      <w:rFonts w:ascii="Tahoma" w:eastAsia="Times New Roman" w:hAnsi="Tahoma" w:cs="Tahoma"/>
                      <w:color w:val="000000"/>
                      <w:sz w:val="17"/>
                      <w:szCs w:val="17"/>
                      <w:lang w:eastAsia="da-DK"/>
                    </w:rPr>
                  </w:pPr>
                </w:p>
                <w:p w14:paraId="6362EB24" w14:textId="7020C0B5" w:rsidR="00E80335" w:rsidRPr="008F22B6" w:rsidRDefault="00E80335" w:rsidP="00C011E9">
                  <w:pPr>
                    <w:spacing w:after="0" w:line="135" w:lineRule="atLeast"/>
                    <w:rPr>
                      <w:rFonts w:ascii="Tahoma" w:eastAsia="Times New Roman" w:hAnsi="Tahoma" w:cs="Tahoma"/>
                      <w:color w:val="000000"/>
                      <w:sz w:val="17"/>
                      <w:szCs w:val="17"/>
                      <w:lang w:eastAsia="da-DK"/>
                    </w:rPr>
                  </w:pPr>
                  <w:r w:rsidRPr="008F22B6">
                    <w:rPr>
                      <w:rFonts w:ascii="Tahoma" w:eastAsia="Times New Roman" w:hAnsi="Tahoma" w:cs="Tahoma"/>
                      <w:color w:val="000000"/>
                      <w:sz w:val="17"/>
                      <w:szCs w:val="17"/>
                      <w:lang w:eastAsia="da-DK"/>
                    </w:rPr>
                    <w:t xml:space="preserve">Jens </w:t>
                  </w:r>
                  <w:proofErr w:type="spellStart"/>
                  <w:r w:rsidRPr="008F22B6">
                    <w:rPr>
                      <w:rFonts w:ascii="Tahoma" w:eastAsia="Times New Roman" w:hAnsi="Tahoma" w:cs="Tahoma"/>
                      <w:color w:val="000000"/>
                      <w:sz w:val="17"/>
                      <w:szCs w:val="17"/>
                      <w:lang w:eastAsia="da-DK"/>
                    </w:rPr>
                    <w:t>Vedele</w:t>
                  </w:r>
                  <w:proofErr w:type="spellEnd"/>
                  <w:r w:rsidRPr="008F22B6">
                    <w:rPr>
                      <w:rFonts w:ascii="Tahoma" w:eastAsia="Times New Roman" w:hAnsi="Tahoma" w:cs="Tahoma"/>
                      <w:color w:val="000000"/>
                      <w:sz w:val="17"/>
                      <w:szCs w:val="17"/>
                      <w:lang w:eastAsia="da-DK"/>
                    </w:rPr>
                    <w:t xml:space="preserve"> Peter</w:t>
                  </w:r>
                  <w:r w:rsidR="0041396A" w:rsidRPr="008F22B6">
                    <w:rPr>
                      <w:rFonts w:ascii="Tahoma" w:eastAsia="Times New Roman" w:hAnsi="Tahoma" w:cs="Tahoma"/>
                      <w:color w:val="000000"/>
                      <w:sz w:val="17"/>
                      <w:szCs w:val="17"/>
                      <w:lang w:eastAsia="da-DK"/>
                    </w:rPr>
                    <w:t>sen</w:t>
                  </w:r>
                </w:p>
                <w:p w14:paraId="56AA9B4D" w14:textId="426E62E6" w:rsidR="0041396A" w:rsidRPr="008F22B6" w:rsidRDefault="0041396A" w:rsidP="00C011E9">
                  <w:pPr>
                    <w:spacing w:after="0" w:line="135" w:lineRule="atLeast"/>
                    <w:rPr>
                      <w:rFonts w:ascii="Tahoma" w:eastAsia="Times New Roman" w:hAnsi="Tahoma" w:cs="Tahoma"/>
                      <w:color w:val="000000"/>
                      <w:sz w:val="17"/>
                      <w:szCs w:val="17"/>
                      <w:lang w:eastAsia="da-DK"/>
                    </w:rPr>
                  </w:pPr>
                  <w:proofErr w:type="spellStart"/>
                  <w:r w:rsidRPr="008F22B6">
                    <w:rPr>
                      <w:rFonts w:ascii="Tahoma" w:eastAsia="Times New Roman" w:hAnsi="Tahoma" w:cs="Tahoma"/>
                      <w:color w:val="000000"/>
                      <w:sz w:val="17"/>
                      <w:szCs w:val="17"/>
                      <w:lang w:eastAsia="da-DK"/>
                    </w:rPr>
                    <w:t>Kostervej</w:t>
                  </w:r>
                  <w:proofErr w:type="spellEnd"/>
                  <w:r w:rsidRPr="008F22B6">
                    <w:rPr>
                      <w:rFonts w:ascii="Tahoma" w:eastAsia="Times New Roman" w:hAnsi="Tahoma" w:cs="Tahoma"/>
                      <w:color w:val="000000"/>
                      <w:sz w:val="17"/>
                      <w:szCs w:val="17"/>
                      <w:lang w:eastAsia="da-DK"/>
                    </w:rPr>
                    <w:t xml:space="preserve"> 0</w:t>
                  </w:r>
                </w:p>
                <w:p w14:paraId="338DC5E2" w14:textId="6E4910F7" w:rsidR="0041396A" w:rsidRPr="008F22B6" w:rsidRDefault="00023657" w:rsidP="00C011E9">
                  <w:pPr>
                    <w:spacing w:after="0" w:line="135" w:lineRule="atLeast"/>
                    <w:rPr>
                      <w:rFonts w:ascii="Tahoma" w:eastAsia="Times New Roman" w:hAnsi="Tahoma" w:cs="Tahoma"/>
                      <w:color w:val="000000"/>
                      <w:sz w:val="17"/>
                      <w:szCs w:val="17"/>
                      <w:lang w:eastAsia="da-DK"/>
                    </w:rPr>
                  </w:pPr>
                  <w:r w:rsidRPr="008F22B6">
                    <w:rPr>
                      <w:rFonts w:ascii="Tahoma" w:eastAsia="Times New Roman" w:hAnsi="Tahoma" w:cs="Tahoma"/>
                      <w:color w:val="000000"/>
                      <w:sz w:val="17"/>
                      <w:szCs w:val="17"/>
                      <w:lang w:eastAsia="da-DK"/>
                    </w:rPr>
                    <w:t>Matr. 9d, 9e, 9f (</w:t>
                  </w:r>
                  <w:r w:rsidR="0041396A" w:rsidRPr="008F22B6">
                    <w:rPr>
                      <w:rFonts w:ascii="Tahoma" w:eastAsia="Times New Roman" w:hAnsi="Tahoma" w:cs="Tahoma"/>
                      <w:color w:val="000000"/>
                      <w:sz w:val="17"/>
                      <w:szCs w:val="17"/>
                      <w:lang w:eastAsia="da-DK"/>
                    </w:rPr>
                    <w:t>Tjørnemarke, Stege Jorder)</w:t>
                  </w:r>
                </w:p>
                <w:p w14:paraId="041CC4CD" w14:textId="7911B988" w:rsidR="002D63DC" w:rsidRPr="008F22B6" w:rsidRDefault="002D63DC" w:rsidP="00C011E9">
                  <w:pPr>
                    <w:spacing w:after="0" w:line="135" w:lineRule="atLeast"/>
                    <w:rPr>
                      <w:rFonts w:ascii="Tahoma" w:eastAsia="Times New Roman" w:hAnsi="Tahoma" w:cs="Tahoma"/>
                      <w:color w:val="000000"/>
                      <w:sz w:val="17"/>
                      <w:szCs w:val="17"/>
                      <w:lang w:eastAsia="da-DK"/>
                    </w:rPr>
                  </w:pPr>
                </w:p>
                <w:p w14:paraId="38078E4B" w14:textId="41D8790D" w:rsidR="005B3AE4" w:rsidRPr="009E0EE6" w:rsidRDefault="005B3AE4" w:rsidP="00C011E9">
                  <w:pPr>
                    <w:spacing w:after="0" w:line="135" w:lineRule="atLeast"/>
                    <w:rPr>
                      <w:rFonts w:ascii="Tahoma" w:hAnsi="Tahoma" w:cs="Tahoma"/>
                      <w:color w:val="000000"/>
                      <w:sz w:val="17"/>
                      <w:szCs w:val="17"/>
                    </w:rPr>
                  </w:pPr>
                  <w:r w:rsidRPr="009E0EE6">
                    <w:rPr>
                      <w:rFonts w:ascii="Tahoma" w:hAnsi="Tahoma" w:cs="Tahoma"/>
                      <w:color w:val="000000"/>
                      <w:sz w:val="17"/>
                      <w:szCs w:val="17"/>
                    </w:rPr>
                    <w:t>BOTANIQ A/S</w:t>
                  </w:r>
                </w:p>
                <w:p w14:paraId="28A8B5F3" w14:textId="3B9EED7A" w:rsidR="005B3AE4" w:rsidRPr="009E0EE6" w:rsidRDefault="005B3AE4" w:rsidP="00C011E9">
                  <w:pPr>
                    <w:spacing w:after="0" w:line="135" w:lineRule="atLeast"/>
                    <w:rPr>
                      <w:rFonts w:ascii="Tahoma" w:hAnsi="Tahoma" w:cs="Tahoma"/>
                      <w:color w:val="000000"/>
                      <w:sz w:val="17"/>
                      <w:szCs w:val="17"/>
                    </w:rPr>
                  </w:pPr>
                  <w:proofErr w:type="spellStart"/>
                  <w:r w:rsidRPr="009E0EE6">
                    <w:rPr>
                      <w:rFonts w:ascii="Tahoma" w:hAnsi="Tahoma" w:cs="Tahoma"/>
                      <w:color w:val="000000"/>
                      <w:sz w:val="17"/>
                      <w:szCs w:val="17"/>
                    </w:rPr>
                    <w:t>Kostervej</w:t>
                  </w:r>
                  <w:proofErr w:type="spellEnd"/>
                  <w:r w:rsidRPr="009E0EE6">
                    <w:rPr>
                      <w:rFonts w:ascii="Tahoma" w:hAnsi="Tahoma" w:cs="Tahoma"/>
                      <w:color w:val="000000"/>
                      <w:sz w:val="17"/>
                      <w:szCs w:val="17"/>
                    </w:rPr>
                    <w:t xml:space="preserve"> 60</w:t>
                  </w:r>
                </w:p>
                <w:p w14:paraId="07AB19E9" w14:textId="3952804A" w:rsidR="00C011E9" w:rsidRPr="008F22B6" w:rsidRDefault="005B3AE4" w:rsidP="00C011E9">
                  <w:pPr>
                    <w:spacing w:after="0" w:line="135" w:lineRule="atLeast"/>
                    <w:rPr>
                      <w:rFonts w:ascii="Tahoma" w:eastAsia="Times New Roman" w:hAnsi="Tahoma" w:cs="Tahoma"/>
                      <w:color w:val="000000"/>
                      <w:sz w:val="17"/>
                      <w:szCs w:val="17"/>
                      <w:lang w:eastAsia="da-DK"/>
                    </w:rPr>
                  </w:pPr>
                  <w:r w:rsidRPr="008F22B6">
                    <w:rPr>
                      <w:rFonts w:ascii="Tahoma" w:eastAsia="Times New Roman" w:hAnsi="Tahoma" w:cs="Tahoma"/>
                      <w:color w:val="000000"/>
                      <w:sz w:val="17"/>
                      <w:szCs w:val="17"/>
                      <w:lang w:eastAsia="da-DK"/>
                    </w:rPr>
                    <w:t>Matr</w:t>
                  </w:r>
                  <w:r w:rsidR="003B51F6" w:rsidRPr="008F22B6">
                    <w:rPr>
                      <w:rFonts w:ascii="Tahoma" w:eastAsia="Times New Roman" w:hAnsi="Tahoma" w:cs="Tahoma"/>
                      <w:color w:val="000000"/>
                      <w:sz w:val="17"/>
                      <w:szCs w:val="17"/>
                      <w:lang w:eastAsia="da-DK"/>
                    </w:rPr>
                    <w:t>. 9a (Tjørnemarke, Stege Jorder)</w:t>
                  </w:r>
                </w:p>
                <w:p w14:paraId="3B564309" w14:textId="1C767675" w:rsidR="00C011E9" w:rsidRPr="008F22B6" w:rsidRDefault="00C011E9">
                  <w:pPr>
                    <w:spacing w:after="0" w:line="135" w:lineRule="atLeast"/>
                    <w:rPr>
                      <w:rFonts w:ascii="Tahoma" w:eastAsia="Times New Roman" w:hAnsi="Tahoma" w:cs="Tahoma"/>
                      <w:color w:val="000000"/>
                      <w:sz w:val="17"/>
                      <w:szCs w:val="17"/>
                      <w:lang w:eastAsia="da-DK"/>
                    </w:rPr>
                  </w:pPr>
                </w:p>
              </w:tc>
            </w:tr>
            <w:tr w:rsidR="006A1E00" w:rsidRPr="00D77FF5" w14:paraId="3B56430F"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30B" w14:textId="35C131B7" w:rsidR="00D77FF5" w:rsidRDefault="00D77FF5" w:rsidP="00D77FF5">
                  <w:pPr>
                    <w:spacing w:after="0" w:line="240" w:lineRule="auto"/>
                    <w:rPr>
                      <w:rFonts w:ascii="Tahoma" w:eastAsia="Times New Roman" w:hAnsi="Tahoma" w:cs="Tahoma"/>
                      <w:color w:val="000000"/>
                      <w:sz w:val="12"/>
                      <w:szCs w:val="12"/>
                      <w:vertAlign w:val="superscript"/>
                      <w:lang w:eastAsia="da-DK"/>
                    </w:rPr>
                  </w:pPr>
                  <w:r w:rsidRPr="00D77FF5">
                    <w:rPr>
                      <w:rFonts w:ascii="Tahoma" w:eastAsia="Times New Roman" w:hAnsi="Tahoma" w:cs="Tahoma"/>
                      <w:color w:val="000000"/>
                      <w:sz w:val="17"/>
                      <w:szCs w:val="17"/>
                      <w:lang w:eastAsia="da-DK"/>
                    </w:rPr>
                    <w:lastRenderedPageBreak/>
                    <w:t>2. Arealanvendelse efter projektets realisering. Det fremtidige samlede bebyggede areal i m</w:t>
                  </w:r>
                  <w:r w:rsidRPr="00D77FF5">
                    <w:rPr>
                      <w:rFonts w:ascii="Tahoma" w:eastAsia="Times New Roman" w:hAnsi="Tahoma" w:cs="Tahoma"/>
                      <w:color w:val="000000"/>
                      <w:sz w:val="12"/>
                      <w:szCs w:val="12"/>
                      <w:vertAlign w:val="superscript"/>
                      <w:lang w:eastAsia="da-DK"/>
                    </w:rPr>
                    <w:t>2</w:t>
                  </w:r>
                </w:p>
                <w:p w14:paraId="5502421E" w14:textId="77777777" w:rsidR="002E1D8F" w:rsidRDefault="002E1D8F" w:rsidP="00D77FF5">
                  <w:pPr>
                    <w:spacing w:after="0" w:line="240" w:lineRule="auto"/>
                    <w:rPr>
                      <w:rFonts w:ascii="Tahoma" w:eastAsia="Times New Roman" w:hAnsi="Tahoma" w:cs="Tahoma"/>
                      <w:color w:val="000000"/>
                      <w:sz w:val="17"/>
                      <w:szCs w:val="17"/>
                      <w:lang w:eastAsia="da-DK"/>
                    </w:rPr>
                  </w:pPr>
                </w:p>
                <w:p w14:paraId="3B56430C" w14:textId="3BC022C2"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Det fremtidige samlede befæstede areal i m</w:t>
                  </w:r>
                  <w:r w:rsidRPr="00D77FF5">
                    <w:rPr>
                      <w:rFonts w:ascii="Tahoma" w:eastAsia="Times New Roman" w:hAnsi="Tahoma" w:cs="Tahoma"/>
                      <w:color w:val="000000"/>
                      <w:sz w:val="12"/>
                      <w:szCs w:val="12"/>
                      <w:vertAlign w:val="superscript"/>
                      <w:lang w:eastAsia="da-DK"/>
                    </w:rPr>
                    <w:t>2</w:t>
                  </w:r>
                </w:p>
                <w:p w14:paraId="427C3DAF" w14:textId="77777777" w:rsidR="0087054E" w:rsidRDefault="0087054E" w:rsidP="00D77FF5">
                  <w:pPr>
                    <w:spacing w:after="0" w:line="135" w:lineRule="atLeast"/>
                    <w:rPr>
                      <w:rFonts w:ascii="Tahoma" w:eastAsia="Times New Roman" w:hAnsi="Tahoma" w:cs="Tahoma"/>
                      <w:color w:val="000000"/>
                      <w:sz w:val="17"/>
                      <w:szCs w:val="17"/>
                      <w:lang w:eastAsia="da-DK"/>
                    </w:rPr>
                  </w:pPr>
                </w:p>
                <w:p w14:paraId="3B56430D" w14:textId="5457AC5D"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Nye arealer, som befæstes ved projektet i m</w:t>
                  </w:r>
                  <w:r w:rsidRPr="00D77FF5">
                    <w:rPr>
                      <w:rFonts w:ascii="Tahoma" w:eastAsia="Times New Roman" w:hAnsi="Tahoma" w:cs="Tahoma"/>
                      <w:color w:val="000000"/>
                      <w:sz w:val="12"/>
                      <w:szCs w:val="12"/>
                      <w:vertAlign w:val="superscript"/>
                      <w:lang w:eastAsia="da-DK"/>
                    </w:rPr>
                    <w:t>2</w:t>
                  </w:r>
                </w:p>
              </w:tc>
              <w:tc>
                <w:tcPr>
                  <w:tcW w:w="6393" w:type="dxa"/>
                  <w:gridSpan w:val="3"/>
                  <w:tcBorders>
                    <w:top w:val="single" w:sz="8" w:space="0" w:color="000000"/>
                    <w:left w:val="single" w:sz="8" w:space="0" w:color="000000"/>
                    <w:bottom w:val="single" w:sz="8" w:space="0" w:color="000000"/>
                    <w:right w:val="single" w:sz="8" w:space="0" w:color="000000"/>
                  </w:tcBorders>
                  <w:hideMark/>
                </w:tcPr>
                <w:p w14:paraId="4A1A0443" w14:textId="27B83F59" w:rsidR="00AF7198" w:rsidRDefault="00231343"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Mellem cykelsti og køre</w:t>
                  </w:r>
                  <w:r w:rsidR="00B70E17">
                    <w:rPr>
                      <w:rFonts w:ascii="Tahoma" w:eastAsia="Times New Roman" w:hAnsi="Tahoma" w:cs="Tahoma"/>
                      <w:color w:val="000000"/>
                      <w:sz w:val="17"/>
                      <w:szCs w:val="17"/>
                      <w:lang w:eastAsia="da-DK"/>
                    </w:rPr>
                    <w:t xml:space="preserve">bane etableres en skillerabat </w:t>
                  </w:r>
                  <w:r w:rsidR="009530B2">
                    <w:rPr>
                      <w:rFonts w:ascii="Tahoma" w:eastAsia="Times New Roman" w:hAnsi="Tahoma" w:cs="Tahoma"/>
                      <w:color w:val="000000"/>
                      <w:sz w:val="17"/>
                      <w:szCs w:val="17"/>
                      <w:lang w:eastAsia="da-DK"/>
                    </w:rPr>
                    <w:t>med varierende bredde</w:t>
                  </w:r>
                  <w:r w:rsidR="00445360">
                    <w:rPr>
                      <w:rFonts w:ascii="Tahoma" w:eastAsia="Times New Roman" w:hAnsi="Tahoma" w:cs="Tahoma"/>
                      <w:color w:val="000000"/>
                      <w:sz w:val="17"/>
                      <w:szCs w:val="17"/>
                      <w:lang w:eastAsia="da-DK"/>
                    </w:rPr>
                    <w:t>, så der</w:t>
                  </w:r>
                  <w:r w:rsidR="00CB79B0">
                    <w:rPr>
                      <w:rFonts w:ascii="Tahoma" w:eastAsia="Times New Roman" w:hAnsi="Tahoma" w:cs="Tahoma"/>
                      <w:color w:val="000000"/>
                      <w:sz w:val="17"/>
                      <w:szCs w:val="17"/>
                      <w:lang w:eastAsia="da-DK"/>
                    </w:rPr>
                    <w:t xml:space="preserve"> som udgangspunkt</w:t>
                  </w:r>
                  <w:r w:rsidR="00AB37B2">
                    <w:rPr>
                      <w:rFonts w:ascii="Tahoma" w:eastAsia="Times New Roman" w:hAnsi="Tahoma" w:cs="Tahoma"/>
                      <w:color w:val="000000"/>
                      <w:sz w:val="17"/>
                      <w:szCs w:val="17"/>
                      <w:lang w:eastAsia="da-DK"/>
                    </w:rPr>
                    <w:t xml:space="preserve"> etableres en s</w:t>
                  </w:r>
                  <w:r w:rsidR="00D604CF">
                    <w:rPr>
                      <w:rFonts w:ascii="Tahoma" w:eastAsia="Times New Roman" w:hAnsi="Tahoma" w:cs="Tahoma"/>
                      <w:color w:val="000000"/>
                      <w:sz w:val="17"/>
                      <w:szCs w:val="17"/>
                      <w:lang w:eastAsia="da-DK"/>
                    </w:rPr>
                    <w:t xml:space="preserve">killerabat </w:t>
                  </w:r>
                  <w:r w:rsidR="0039133B">
                    <w:rPr>
                      <w:rFonts w:ascii="Tahoma" w:eastAsia="Times New Roman" w:hAnsi="Tahoma" w:cs="Tahoma"/>
                      <w:color w:val="000000"/>
                      <w:sz w:val="17"/>
                      <w:szCs w:val="17"/>
                      <w:lang w:eastAsia="da-DK"/>
                    </w:rPr>
                    <w:t>på</w:t>
                  </w:r>
                  <w:r w:rsidR="00D604CF">
                    <w:rPr>
                      <w:rFonts w:ascii="Tahoma" w:eastAsia="Times New Roman" w:hAnsi="Tahoma" w:cs="Tahoma"/>
                      <w:color w:val="000000"/>
                      <w:sz w:val="17"/>
                      <w:szCs w:val="17"/>
                      <w:lang w:eastAsia="da-DK"/>
                    </w:rPr>
                    <w:t xml:space="preserve"> 3</w:t>
                  </w:r>
                  <w:r w:rsidR="00466964">
                    <w:rPr>
                      <w:rFonts w:ascii="Tahoma" w:eastAsia="Times New Roman" w:hAnsi="Tahoma" w:cs="Tahoma"/>
                      <w:color w:val="000000"/>
                      <w:sz w:val="17"/>
                      <w:szCs w:val="17"/>
                      <w:lang w:eastAsia="da-DK"/>
                    </w:rPr>
                    <w:t xml:space="preserve"> </w:t>
                  </w:r>
                  <w:r w:rsidR="00D604CF">
                    <w:rPr>
                      <w:rFonts w:ascii="Tahoma" w:eastAsia="Times New Roman" w:hAnsi="Tahoma" w:cs="Tahoma"/>
                      <w:color w:val="000000"/>
                      <w:sz w:val="17"/>
                      <w:szCs w:val="17"/>
                      <w:lang w:eastAsia="da-DK"/>
                    </w:rPr>
                    <w:t xml:space="preserve">m </w:t>
                  </w:r>
                  <w:r w:rsidR="00AB37B2">
                    <w:rPr>
                      <w:rFonts w:ascii="Tahoma" w:eastAsia="Times New Roman" w:hAnsi="Tahoma" w:cs="Tahoma"/>
                      <w:color w:val="000000"/>
                      <w:sz w:val="17"/>
                      <w:szCs w:val="17"/>
                      <w:lang w:eastAsia="da-DK"/>
                    </w:rPr>
                    <w:t xml:space="preserve">uden for </w:t>
                  </w:r>
                  <w:r w:rsidR="00CD658D">
                    <w:rPr>
                      <w:rFonts w:ascii="Tahoma" w:eastAsia="Times New Roman" w:hAnsi="Tahoma" w:cs="Tahoma"/>
                      <w:color w:val="000000"/>
                      <w:sz w:val="17"/>
                      <w:szCs w:val="17"/>
                      <w:lang w:eastAsia="da-DK"/>
                    </w:rPr>
                    <w:t xml:space="preserve">byzone, </w:t>
                  </w:r>
                  <w:r w:rsidR="0039133B">
                    <w:rPr>
                      <w:rFonts w:ascii="Tahoma" w:eastAsia="Times New Roman" w:hAnsi="Tahoma" w:cs="Tahoma"/>
                      <w:color w:val="000000"/>
                      <w:sz w:val="17"/>
                      <w:szCs w:val="17"/>
                      <w:lang w:eastAsia="da-DK"/>
                    </w:rPr>
                    <w:t xml:space="preserve">og inden for byzone </w:t>
                  </w:r>
                  <w:r w:rsidR="005E0DE7">
                    <w:rPr>
                      <w:rFonts w:ascii="Tahoma" w:eastAsia="Times New Roman" w:hAnsi="Tahoma" w:cs="Tahoma"/>
                      <w:color w:val="000000"/>
                      <w:sz w:val="17"/>
                      <w:szCs w:val="17"/>
                      <w:lang w:eastAsia="da-DK"/>
                    </w:rPr>
                    <w:t>etableres en skillerabat på 1 m</w:t>
                  </w:r>
                  <w:r w:rsidR="00D604CF">
                    <w:rPr>
                      <w:rFonts w:ascii="Tahoma" w:eastAsia="Times New Roman" w:hAnsi="Tahoma" w:cs="Tahoma"/>
                      <w:color w:val="000000"/>
                      <w:sz w:val="17"/>
                      <w:szCs w:val="17"/>
                      <w:lang w:eastAsia="da-DK"/>
                    </w:rPr>
                    <w:t xml:space="preserve">. </w:t>
                  </w:r>
                  <w:r w:rsidR="00EA435C">
                    <w:rPr>
                      <w:rFonts w:ascii="Tahoma" w:eastAsia="Times New Roman" w:hAnsi="Tahoma" w:cs="Tahoma"/>
                      <w:color w:val="000000"/>
                      <w:sz w:val="17"/>
                      <w:szCs w:val="17"/>
                      <w:lang w:eastAsia="da-DK"/>
                    </w:rPr>
                    <w:t xml:space="preserve">Den </w:t>
                  </w:r>
                  <w:r w:rsidR="00CF673E">
                    <w:rPr>
                      <w:rFonts w:ascii="Tahoma" w:eastAsia="Times New Roman" w:hAnsi="Tahoma" w:cs="Tahoma"/>
                      <w:color w:val="000000"/>
                      <w:sz w:val="17"/>
                      <w:szCs w:val="17"/>
                      <w:lang w:eastAsia="da-DK"/>
                    </w:rPr>
                    <w:t>dobbeltrettede c</w:t>
                  </w:r>
                  <w:r w:rsidR="009D6A18">
                    <w:rPr>
                      <w:rFonts w:ascii="Tahoma" w:eastAsia="Times New Roman" w:hAnsi="Tahoma" w:cs="Tahoma"/>
                      <w:color w:val="000000"/>
                      <w:sz w:val="17"/>
                      <w:szCs w:val="17"/>
                      <w:lang w:eastAsia="da-DK"/>
                    </w:rPr>
                    <w:t>ykelsti</w:t>
                  </w:r>
                  <w:r w:rsidR="00CF673E">
                    <w:rPr>
                      <w:rFonts w:ascii="Tahoma" w:eastAsia="Times New Roman" w:hAnsi="Tahoma" w:cs="Tahoma"/>
                      <w:color w:val="000000"/>
                      <w:sz w:val="17"/>
                      <w:szCs w:val="17"/>
                      <w:lang w:eastAsia="da-DK"/>
                    </w:rPr>
                    <w:t xml:space="preserve"> har en bredde på 3 m og de enkeltrettede </w:t>
                  </w:r>
                  <w:r w:rsidR="00A91347">
                    <w:rPr>
                      <w:rFonts w:ascii="Tahoma" w:eastAsia="Times New Roman" w:hAnsi="Tahoma" w:cs="Tahoma"/>
                      <w:color w:val="000000"/>
                      <w:sz w:val="17"/>
                      <w:szCs w:val="17"/>
                      <w:lang w:eastAsia="da-DK"/>
                    </w:rPr>
                    <w:t xml:space="preserve">cykelstier har en bredde </w:t>
                  </w:r>
                  <w:r w:rsidR="00FC1FE5">
                    <w:rPr>
                      <w:rFonts w:ascii="Tahoma" w:eastAsia="Times New Roman" w:hAnsi="Tahoma" w:cs="Tahoma"/>
                      <w:color w:val="000000"/>
                      <w:sz w:val="17"/>
                      <w:szCs w:val="17"/>
                      <w:lang w:eastAsia="da-DK"/>
                    </w:rPr>
                    <w:t xml:space="preserve">mellem 1,8 m og </w:t>
                  </w:r>
                  <w:r w:rsidR="00A91347">
                    <w:rPr>
                      <w:rFonts w:ascii="Tahoma" w:eastAsia="Times New Roman" w:hAnsi="Tahoma" w:cs="Tahoma"/>
                      <w:color w:val="000000"/>
                      <w:sz w:val="17"/>
                      <w:szCs w:val="17"/>
                      <w:lang w:eastAsia="da-DK"/>
                    </w:rPr>
                    <w:t xml:space="preserve">2,2 m. Der etableres yderrabatter </w:t>
                  </w:r>
                  <w:r w:rsidR="00795D56">
                    <w:rPr>
                      <w:rFonts w:ascii="Tahoma" w:eastAsia="Times New Roman" w:hAnsi="Tahoma" w:cs="Tahoma"/>
                      <w:color w:val="000000"/>
                      <w:sz w:val="17"/>
                      <w:szCs w:val="17"/>
                      <w:lang w:eastAsia="da-DK"/>
                    </w:rPr>
                    <w:t xml:space="preserve">på 1 m </w:t>
                  </w:r>
                  <w:r w:rsidR="00AE6227">
                    <w:rPr>
                      <w:rFonts w:ascii="Tahoma" w:eastAsia="Times New Roman" w:hAnsi="Tahoma" w:cs="Tahoma"/>
                      <w:color w:val="000000"/>
                      <w:sz w:val="17"/>
                      <w:szCs w:val="17"/>
                      <w:lang w:eastAsia="da-DK"/>
                    </w:rPr>
                    <w:t>langs</w:t>
                  </w:r>
                  <w:r w:rsidR="00514F61">
                    <w:rPr>
                      <w:rFonts w:ascii="Tahoma" w:eastAsia="Times New Roman" w:hAnsi="Tahoma" w:cs="Tahoma"/>
                      <w:color w:val="000000"/>
                      <w:sz w:val="17"/>
                      <w:szCs w:val="17"/>
                      <w:lang w:eastAsia="da-DK"/>
                    </w:rPr>
                    <w:t xml:space="preserve"> </w:t>
                  </w:r>
                  <w:r w:rsidR="00AE6227">
                    <w:rPr>
                      <w:rFonts w:ascii="Tahoma" w:eastAsia="Times New Roman" w:hAnsi="Tahoma" w:cs="Tahoma"/>
                      <w:color w:val="000000"/>
                      <w:sz w:val="17"/>
                      <w:szCs w:val="17"/>
                      <w:lang w:eastAsia="da-DK"/>
                    </w:rPr>
                    <w:t>alle cykelstier samt en grøft</w:t>
                  </w:r>
                  <w:r w:rsidR="00CF6EAD">
                    <w:rPr>
                      <w:rFonts w:ascii="Tahoma" w:eastAsia="Times New Roman" w:hAnsi="Tahoma" w:cs="Tahoma"/>
                      <w:color w:val="000000"/>
                      <w:sz w:val="17"/>
                      <w:szCs w:val="17"/>
                      <w:lang w:eastAsia="da-DK"/>
                    </w:rPr>
                    <w:t xml:space="preserve"> til afvanding af stierne</w:t>
                  </w:r>
                  <w:r w:rsidR="00B372F6">
                    <w:rPr>
                      <w:rFonts w:ascii="Tahoma" w:eastAsia="Times New Roman" w:hAnsi="Tahoma" w:cs="Tahoma"/>
                      <w:color w:val="000000"/>
                      <w:sz w:val="17"/>
                      <w:szCs w:val="17"/>
                      <w:lang w:eastAsia="da-DK"/>
                    </w:rPr>
                    <w:t xml:space="preserve">. </w:t>
                  </w:r>
                </w:p>
                <w:p w14:paraId="0A15F008" w14:textId="77777777" w:rsidR="00B372F6" w:rsidRDefault="00B372F6" w:rsidP="00D77FF5">
                  <w:pPr>
                    <w:spacing w:after="0" w:line="135" w:lineRule="atLeast"/>
                    <w:rPr>
                      <w:rFonts w:ascii="Tahoma" w:eastAsia="Times New Roman" w:hAnsi="Tahoma" w:cs="Tahoma"/>
                      <w:color w:val="000000"/>
                      <w:sz w:val="17"/>
                      <w:szCs w:val="17"/>
                      <w:lang w:eastAsia="da-DK"/>
                    </w:rPr>
                  </w:pPr>
                </w:p>
                <w:p w14:paraId="08EB312B" w14:textId="50666184" w:rsidR="002E1D8F" w:rsidRDefault="006B200F"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Det vil kun være den enkeltrettede</w:t>
                  </w:r>
                  <w:r w:rsidR="00165E23">
                    <w:rPr>
                      <w:rFonts w:ascii="Tahoma" w:eastAsia="Times New Roman" w:hAnsi="Tahoma" w:cs="Tahoma"/>
                      <w:color w:val="000000"/>
                      <w:sz w:val="17"/>
                      <w:szCs w:val="17"/>
                      <w:lang w:eastAsia="da-DK"/>
                    </w:rPr>
                    <w:t>-</w:t>
                  </w:r>
                  <w:r>
                    <w:rPr>
                      <w:rFonts w:ascii="Tahoma" w:eastAsia="Times New Roman" w:hAnsi="Tahoma" w:cs="Tahoma"/>
                      <w:color w:val="000000"/>
                      <w:sz w:val="17"/>
                      <w:szCs w:val="17"/>
                      <w:lang w:eastAsia="da-DK"/>
                    </w:rPr>
                    <w:t xml:space="preserve"> og dobbeltrettet cykelsti som skal befæstes</w:t>
                  </w:r>
                  <w:r w:rsidR="00165E23">
                    <w:rPr>
                      <w:rFonts w:ascii="Tahoma" w:eastAsia="Times New Roman" w:hAnsi="Tahoma" w:cs="Tahoma"/>
                      <w:color w:val="000000"/>
                      <w:sz w:val="17"/>
                      <w:szCs w:val="17"/>
                      <w:lang w:eastAsia="da-DK"/>
                    </w:rPr>
                    <w:t xml:space="preserve">. </w:t>
                  </w:r>
                </w:p>
                <w:p w14:paraId="3B56430E" w14:textId="0B96E987" w:rsidR="00D77FF5" w:rsidRPr="00D77FF5" w:rsidRDefault="009048C6"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Der forventes</w:t>
                  </w:r>
                  <w:r w:rsidR="009E1B6B">
                    <w:rPr>
                      <w:rFonts w:ascii="Tahoma" w:eastAsia="Times New Roman" w:hAnsi="Tahoma" w:cs="Tahoma"/>
                      <w:color w:val="000000"/>
                      <w:sz w:val="17"/>
                      <w:szCs w:val="17"/>
                      <w:lang w:eastAsia="da-DK"/>
                    </w:rPr>
                    <w:t>, at ca. 18.000 m</w:t>
                  </w:r>
                  <w:r w:rsidR="009E1B6B">
                    <w:rPr>
                      <w:rFonts w:ascii="Tahoma" w:eastAsia="Times New Roman" w:hAnsi="Tahoma" w:cs="Tahoma"/>
                      <w:color w:val="000000"/>
                      <w:sz w:val="17"/>
                      <w:szCs w:val="17"/>
                      <w:vertAlign w:val="superscript"/>
                      <w:lang w:eastAsia="da-DK"/>
                    </w:rPr>
                    <w:t>2</w:t>
                  </w:r>
                  <w:r w:rsidR="009E1B6B">
                    <w:rPr>
                      <w:rFonts w:ascii="Tahoma" w:eastAsia="Times New Roman" w:hAnsi="Tahoma" w:cs="Tahoma"/>
                      <w:color w:val="000000"/>
                      <w:sz w:val="17"/>
                      <w:szCs w:val="17"/>
                      <w:lang w:eastAsia="da-DK"/>
                    </w:rPr>
                    <w:t xml:space="preserve"> </w:t>
                  </w:r>
                  <w:r w:rsidR="00074AAC">
                    <w:rPr>
                      <w:rFonts w:ascii="Tahoma" w:eastAsia="Times New Roman" w:hAnsi="Tahoma" w:cs="Tahoma"/>
                      <w:color w:val="000000"/>
                      <w:sz w:val="17"/>
                      <w:szCs w:val="17"/>
                      <w:lang w:eastAsia="da-DK"/>
                    </w:rPr>
                    <w:t xml:space="preserve">skal befæstes for at realisere </w:t>
                  </w:r>
                  <w:r w:rsidR="007962A2">
                    <w:rPr>
                      <w:rFonts w:ascii="Tahoma" w:eastAsia="Times New Roman" w:hAnsi="Tahoma" w:cs="Tahoma"/>
                      <w:color w:val="000000"/>
                      <w:sz w:val="17"/>
                      <w:szCs w:val="17"/>
                      <w:lang w:eastAsia="da-DK"/>
                    </w:rPr>
                    <w:t>den nye cykelsti, som også vil være det samlede nye befæstede areal</w:t>
                  </w:r>
                  <w:r w:rsidR="001A4BBD">
                    <w:rPr>
                      <w:rFonts w:ascii="Tahoma" w:eastAsia="Times New Roman" w:hAnsi="Tahoma" w:cs="Tahoma"/>
                      <w:color w:val="000000"/>
                      <w:sz w:val="17"/>
                      <w:szCs w:val="17"/>
                      <w:lang w:eastAsia="da-DK"/>
                    </w:rPr>
                    <w:t>.</w:t>
                  </w:r>
                  <w:r w:rsidR="005B0DD6">
                    <w:rPr>
                      <w:rFonts w:ascii="Tahoma" w:eastAsia="Times New Roman" w:hAnsi="Tahoma" w:cs="Tahoma"/>
                      <w:color w:val="000000"/>
                      <w:sz w:val="17"/>
                      <w:szCs w:val="17"/>
                      <w:lang w:eastAsia="da-DK"/>
                    </w:rPr>
                    <w:t xml:space="preserve"> De</w:t>
                  </w:r>
                  <w:r w:rsidR="00B324CB">
                    <w:rPr>
                      <w:rFonts w:ascii="Tahoma" w:eastAsia="Times New Roman" w:hAnsi="Tahoma" w:cs="Tahoma"/>
                      <w:color w:val="000000"/>
                      <w:sz w:val="17"/>
                      <w:szCs w:val="17"/>
                      <w:lang w:eastAsia="da-DK"/>
                    </w:rPr>
                    <w:t xml:space="preserve">r regnes med en </w:t>
                  </w:r>
                  <w:r w:rsidR="00BB5BC7">
                    <w:rPr>
                      <w:rFonts w:ascii="Tahoma" w:eastAsia="Times New Roman" w:hAnsi="Tahoma" w:cs="Tahoma"/>
                      <w:color w:val="000000"/>
                      <w:sz w:val="17"/>
                      <w:szCs w:val="17"/>
                      <w:lang w:eastAsia="da-DK"/>
                    </w:rPr>
                    <w:t xml:space="preserve">samlet </w:t>
                  </w:r>
                  <w:r w:rsidR="00B324CB">
                    <w:rPr>
                      <w:rFonts w:ascii="Tahoma" w:eastAsia="Times New Roman" w:hAnsi="Tahoma" w:cs="Tahoma"/>
                      <w:color w:val="000000"/>
                      <w:sz w:val="17"/>
                      <w:szCs w:val="17"/>
                      <w:lang w:eastAsia="da-DK"/>
                    </w:rPr>
                    <w:t xml:space="preserve">gennemsnitsbredde på 4 m </w:t>
                  </w:r>
                  <w:r w:rsidR="00CB33FB">
                    <w:rPr>
                      <w:rFonts w:ascii="Tahoma" w:eastAsia="Times New Roman" w:hAnsi="Tahoma" w:cs="Tahoma"/>
                      <w:color w:val="000000"/>
                      <w:sz w:val="17"/>
                      <w:szCs w:val="17"/>
                      <w:lang w:eastAsia="da-DK"/>
                    </w:rPr>
                    <w:t xml:space="preserve">for </w:t>
                  </w:r>
                  <w:r w:rsidR="009261BF">
                    <w:rPr>
                      <w:rFonts w:ascii="Tahoma" w:eastAsia="Times New Roman" w:hAnsi="Tahoma" w:cs="Tahoma"/>
                      <w:color w:val="000000"/>
                      <w:sz w:val="17"/>
                      <w:szCs w:val="17"/>
                      <w:lang w:eastAsia="da-DK"/>
                    </w:rPr>
                    <w:t>både enkeltrettede og dobbeltrettede stier.</w:t>
                  </w:r>
                </w:p>
              </w:tc>
            </w:tr>
            <w:tr w:rsidR="006A1E00" w:rsidRPr="00D77FF5" w14:paraId="3B564319"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310" w14:textId="25F2360D" w:rsid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3. Projektets areal og volumenmæssige udformning</w:t>
                  </w:r>
                </w:p>
                <w:p w14:paraId="5810447F" w14:textId="77777777" w:rsidR="00452D32" w:rsidRPr="00D77FF5" w:rsidRDefault="00452D32" w:rsidP="00D77FF5">
                  <w:pPr>
                    <w:spacing w:after="0" w:line="240" w:lineRule="auto"/>
                    <w:rPr>
                      <w:rFonts w:ascii="Tahoma" w:eastAsia="Times New Roman" w:hAnsi="Tahoma" w:cs="Tahoma"/>
                      <w:color w:val="000000"/>
                      <w:sz w:val="17"/>
                      <w:szCs w:val="17"/>
                      <w:lang w:eastAsia="da-DK"/>
                    </w:rPr>
                  </w:pPr>
                </w:p>
                <w:p w14:paraId="6DEDA6B4" w14:textId="77777777" w:rsidR="00353A1B" w:rsidRDefault="00353A1B" w:rsidP="00D77FF5">
                  <w:pPr>
                    <w:spacing w:after="0" w:line="240" w:lineRule="auto"/>
                    <w:rPr>
                      <w:rFonts w:ascii="Tahoma" w:eastAsia="Times New Roman" w:hAnsi="Tahoma" w:cs="Tahoma"/>
                      <w:color w:val="000000"/>
                      <w:sz w:val="17"/>
                      <w:szCs w:val="17"/>
                      <w:lang w:eastAsia="da-DK"/>
                    </w:rPr>
                  </w:pPr>
                </w:p>
                <w:p w14:paraId="014F0BCD" w14:textId="77777777" w:rsidR="00353A1B" w:rsidRDefault="00353A1B" w:rsidP="00D77FF5">
                  <w:pPr>
                    <w:spacing w:after="0" w:line="240" w:lineRule="auto"/>
                    <w:rPr>
                      <w:rFonts w:ascii="Tahoma" w:eastAsia="Times New Roman" w:hAnsi="Tahoma" w:cs="Tahoma"/>
                      <w:color w:val="000000"/>
                      <w:sz w:val="17"/>
                      <w:szCs w:val="17"/>
                      <w:lang w:eastAsia="da-DK"/>
                    </w:rPr>
                  </w:pPr>
                </w:p>
                <w:p w14:paraId="04804D03" w14:textId="77777777" w:rsidR="00353A1B" w:rsidRDefault="00353A1B" w:rsidP="00D77FF5">
                  <w:pPr>
                    <w:spacing w:after="0" w:line="240" w:lineRule="auto"/>
                    <w:rPr>
                      <w:rFonts w:ascii="Tahoma" w:eastAsia="Times New Roman" w:hAnsi="Tahoma" w:cs="Tahoma"/>
                      <w:color w:val="000000"/>
                      <w:sz w:val="17"/>
                      <w:szCs w:val="17"/>
                      <w:lang w:eastAsia="da-DK"/>
                    </w:rPr>
                  </w:pPr>
                </w:p>
                <w:p w14:paraId="185F0120" w14:textId="77777777" w:rsidR="00353A1B" w:rsidRDefault="00353A1B" w:rsidP="00D77FF5">
                  <w:pPr>
                    <w:spacing w:after="0" w:line="240" w:lineRule="auto"/>
                    <w:rPr>
                      <w:rFonts w:ascii="Tahoma" w:eastAsia="Times New Roman" w:hAnsi="Tahoma" w:cs="Tahoma"/>
                      <w:color w:val="000000"/>
                      <w:sz w:val="17"/>
                      <w:szCs w:val="17"/>
                      <w:lang w:eastAsia="da-DK"/>
                    </w:rPr>
                  </w:pPr>
                </w:p>
                <w:p w14:paraId="3B564311" w14:textId="491727CF" w:rsid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Er der behov for grundvandssænkning i forbindelse med projektet og i givet fald hvor meget i m</w:t>
                  </w:r>
                </w:p>
                <w:p w14:paraId="171A677B" w14:textId="77777777" w:rsidR="00452D32" w:rsidRPr="00D77FF5" w:rsidRDefault="00452D32" w:rsidP="00D77FF5">
                  <w:pPr>
                    <w:spacing w:after="0" w:line="240" w:lineRule="auto"/>
                    <w:rPr>
                      <w:rFonts w:ascii="Tahoma" w:eastAsia="Times New Roman" w:hAnsi="Tahoma" w:cs="Tahoma"/>
                      <w:color w:val="000000"/>
                      <w:sz w:val="17"/>
                      <w:szCs w:val="17"/>
                      <w:lang w:eastAsia="da-DK"/>
                    </w:rPr>
                  </w:pPr>
                </w:p>
                <w:p w14:paraId="0F9797BD" w14:textId="77777777" w:rsidR="00353A1B" w:rsidRDefault="00353A1B" w:rsidP="00D77FF5">
                  <w:pPr>
                    <w:spacing w:after="0" w:line="240" w:lineRule="auto"/>
                    <w:rPr>
                      <w:rFonts w:ascii="Tahoma" w:eastAsia="Times New Roman" w:hAnsi="Tahoma" w:cs="Tahoma"/>
                      <w:color w:val="000000"/>
                      <w:sz w:val="17"/>
                      <w:szCs w:val="17"/>
                      <w:lang w:eastAsia="da-DK"/>
                    </w:rPr>
                  </w:pPr>
                </w:p>
                <w:p w14:paraId="3B564312" w14:textId="0FBAE2B3"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Projektets samlede grundareal angivet i ha eller m</w:t>
                  </w:r>
                  <w:r w:rsidRPr="00D77FF5">
                    <w:rPr>
                      <w:rFonts w:ascii="Tahoma" w:eastAsia="Times New Roman" w:hAnsi="Tahoma" w:cs="Tahoma"/>
                      <w:color w:val="000000"/>
                      <w:sz w:val="12"/>
                      <w:szCs w:val="12"/>
                      <w:vertAlign w:val="superscript"/>
                      <w:lang w:eastAsia="da-DK"/>
                    </w:rPr>
                    <w:t>2</w:t>
                  </w:r>
                </w:p>
                <w:p w14:paraId="3B564313"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Projektets bebyggede areal i m</w:t>
                  </w:r>
                  <w:r w:rsidRPr="00D77FF5">
                    <w:rPr>
                      <w:rFonts w:ascii="Tahoma" w:eastAsia="Times New Roman" w:hAnsi="Tahoma" w:cs="Tahoma"/>
                      <w:color w:val="000000"/>
                      <w:sz w:val="12"/>
                      <w:szCs w:val="12"/>
                      <w:vertAlign w:val="superscript"/>
                      <w:lang w:eastAsia="da-DK"/>
                    </w:rPr>
                    <w:t>2</w:t>
                  </w:r>
                </w:p>
                <w:p w14:paraId="3B564314"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Projektets nye befæstede areal i m</w:t>
                  </w:r>
                  <w:r w:rsidRPr="00D77FF5">
                    <w:rPr>
                      <w:rFonts w:ascii="Tahoma" w:eastAsia="Times New Roman" w:hAnsi="Tahoma" w:cs="Tahoma"/>
                      <w:color w:val="000000"/>
                      <w:sz w:val="12"/>
                      <w:szCs w:val="12"/>
                      <w:vertAlign w:val="superscript"/>
                      <w:lang w:eastAsia="da-DK"/>
                    </w:rPr>
                    <w:t>2</w:t>
                  </w:r>
                </w:p>
                <w:p w14:paraId="3B564315"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Projektets samlede bygningsmasse i m</w:t>
                  </w:r>
                  <w:r w:rsidRPr="00D77FF5">
                    <w:rPr>
                      <w:rFonts w:ascii="Tahoma" w:eastAsia="Times New Roman" w:hAnsi="Tahoma" w:cs="Tahoma"/>
                      <w:color w:val="000000"/>
                      <w:sz w:val="12"/>
                      <w:szCs w:val="12"/>
                      <w:vertAlign w:val="superscript"/>
                      <w:lang w:eastAsia="da-DK"/>
                    </w:rPr>
                    <w:t>3</w:t>
                  </w:r>
                </w:p>
                <w:p w14:paraId="3B564316"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Projektets maksimale bygningshøjde i m</w:t>
                  </w:r>
                </w:p>
                <w:p w14:paraId="3B564317"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Beskrivelse af omfanget af eventuelle nedrivningsarbejder i forbindelse med projektet</w:t>
                  </w:r>
                </w:p>
              </w:tc>
              <w:tc>
                <w:tcPr>
                  <w:tcW w:w="6393" w:type="dxa"/>
                  <w:gridSpan w:val="3"/>
                  <w:tcBorders>
                    <w:top w:val="single" w:sz="8" w:space="0" w:color="000000"/>
                    <w:left w:val="single" w:sz="8" w:space="0" w:color="000000"/>
                    <w:bottom w:val="single" w:sz="8" w:space="0" w:color="000000"/>
                    <w:right w:val="single" w:sz="8" w:space="0" w:color="000000"/>
                  </w:tcBorders>
                  <w:hideMark/>
                </w:tcPr>
                <w:p w14:paraId="0CFC1913" w14:textId="1C53EC03" w:rsidR="002D78F4" w:rsidRDefault="00FC5EFE" w:rsidP="00D77FF5">
                  <w:pPr>
                    <w:spacing w:after="0" w:line="135" w:lineRule="atLeast"/>
                    <w:rPr>
                      <w:rFonts w:ascii="Tahoma" w:eastAsia="Times New Roman" w:hAnsi="Tahoma" w:cs="Tahoma"/>
                      <w:color w:val="000000"/>
                      <w:sz w:val="17"/>
                      <w:szCs w:val="17"/>
                      <w:lang w:eastAsia="da-DK"/>
                    </w:rPr>
                  </w:pPr>
                  <w:r w:rsidRPr="00FC5EFE">
                    <w:rPr>
                      <w:rFonts w:ascii="Tahoma" w:eastAsia="Times New Roman" w:hAnsi="Tahoma" w:cs="Tahoma"/>
                      <w:color w:val="000000"/>
                      <w:sz w:val="17"/>
                      <w:szCs w:val="17"/>
                      <w:lang w:eastAsia="da-DK"/>
                    </w:rPr>
                    <w:t xml:space="preserve">Projektet strækker sig fra </w:t>
                  </w:r>
                  <w:r w:rsidR="002A791B">
                    <w:rPr>
                      <w:rFonts w:ascii="Tahoma" w:eastAsia="Times New Roman" w:hAnsi="Tahoma" w:cs="Tahoma"/>
                      <w:color w:val="000000"/>
                      <w:sz w:val="17"/>
                      <w:szCs w:val="17"/>
                      <w:lang w:eastAsia="da-DK"/>
                    </w:rPr>
                    <w:t>Lendemarke</w:t>
                  </w:r>
                  <w:r w:rsidRPr="00FC5EFE">
                    <w:rPr>
                      <w:rFonts w:ascii="Tahoma" w:eastAsia="Times New Roman" w:hAnsi="Tahoma" w:cs="Tahoma"/>
                      <w:color w:val="000000"/>
                      <w:sz w:val="17"/>
                      <w:szCs w:val="17"/>
                      <w:lang w:eastAsia="da-DK"/>
                    </w:rPr>
                    <w:t xml:space="preserve"> til </w:t>
                  </w:r>
                  <w:r w:rsidR="002A791B">
                    <w:rPr>
                      <w:rFonts w:ascii="Tahoma" w:eastAsia="Times New Roman" w:hAnsi="Tahoma" w:cs="Tahoma"/>
                      <w:color w:val="000000"/>
                      <w:sz w:val="17"/>
                      <w:szCs w:val="17"/>
                      <w:lang w:eastAsia="da-DK"/>
                    </w:rPr>
                    <w:t>Vig</w:t>
                  </w:r>
                  <w:r w:rsidRPr="00FC5EFE">
                    <w:rPr>
                      <w:rFonts w:ascii="Tahoma" w:eastAsia="Times New Roman" w:hAnsi="Tahoma" w:cs="Tahoma"/>
                      <w:color w:val="000000"/>
                      <w:sz w:val="17"/>
                      <w:szCs w:val="17"/>
                      <w:lang w:eastAsia="da-DK"/>
                    </w:rPr>
                    <w:t xml:space="preserve"> og </w:t>
                  </w:r>
                  <w:r w:rsidR="0013078C">
                    <w:rPr>
                      <w:rFonts w:ascii="Tahoma" w:eastAsia="Times New Roman" w:hAnsi="Tahoma" w:cs="Tahoma"/>
                      <w:color w:val="000000"/>
                      <w:sz w:val="17"/>
                      <w:szCs w:val="17"/>
                      <w:lang w:eastAsia="da-DK"/>
                    </w:rPr>
                    <w:t>omfatter</w:t>
                  </w:r>
                  <w:r w:rsidR="0013078C" w:rsidRPr="00FC5EFE">
                    <w:rPr>
                      <w:rFonts w:ascii="Tahoma" w:eastAsia="Times New Roman" w:hAnsi="Tahoma" w:cs="Tahoma"/>
                      <w:color w:val="000000"/>
                      <w:sz w:val="17"/>
                      <w:szCs w:val="17"/>
                      <w:lang w:eastAsia="da-DK"/>
                    </w:rPr>
                    <w:t xml:space="preserve"> </w:t>
                  </w:r>
                  <w:r w:rsidRPr="00FC5EFE">
                    <w:rPr>
                      <w:rFonts w:ascii="Tahoma" w:eastAsia="Times New Roman" w:hAnsi="Tahoma" w:cs="Tahoma"/>
                      <w:color w:val="000000"/>
                      <w:sz w:val="17"/>
                      <w:szCs w:val="17"/>
                      <w:lang w:eastAsia="da-DK"/>
                    </w:rPr>
                    <w:t xml:space="preserve">en strækning på </w:t>
                  </w:r>
                  <w:r w:rsidR="00940213">
                    <w:rPr>
                      <w:rFonts w:ascii="Tahoma" w:eastAsia="Times New Roman" w:hAnsi="Tahoma" w:cs="Tahoma"/>
                      <w:color w:val="000000"/>
                      <w:sz w:val="17"/>
                      <w:szCs w:val="17"/>
                      <w:lang w:eastAsia="da-DK"/>
                    </w:rPr>
                    <w:t>4,5</w:t>
                  </w:r>
                  <w:r w:rsidRPr="00FC5EFE">
                    <w:rPr>
                      <w:rFonts w:ascii="Tahoma" w:eastAsia="Times New Roman" w:hAnsi="Tahoma" w:cs="Tahoma"/>
                      <w:color w:val="000000"/>
                      <w:sz w:val="17"/>
                      <w:szCs w:val="17"/>
                      <w:lang w:eastAsia="da-DK"/>
                    </w:rPr>
                    <w:t xml:space="preserve"> km</w:t>
                  </w:r>
                  <w:r w:rsidR="00DE1268">
                    <w:rPr>
                      <w:rFonts w:ascii="Tahoma" w:eastAsia="Times New Roman" w:hAnsi="Tahoma" w:cs="Tahoma"/>
                      <w:color w:val="000000"/>
                      <w:sz w:val="17"/>
                      <w:szCs w:val="17"/>
                      <w:lang w:eastAsia="da-DK"/>
                    </w:rPr>
                    <w:t>. Cykelstien har</w:t>
                  </w:r>
                  <w:r w:rsidRPr="00FC5EFE">
                    <w:rPr>
                      <w:rFonts w:ascii="Tahoma" w:eastAsia="Times New Roman" w:hAnsi="Tahoma" w:cs="Tahoma"/>
                      <w:color w:val="000000"/>
                      <w:sz w:val="17"/>
                      <w:szCs w:val="17"/>
                      <w:lang w:eastAsia="da-DK"/>
                    </w:rPr>
                    <w:t xml:space="preserve"> en </w:t>
                  </w:r>
                  <w:r w:rsidR="004D0618">
                    <w:rPr>
                      <w:rFonts w:ascii="Tahoma" w:eastAsia="Times New Roman" w:hAnsi="Tahoma" w:cs="Tahoma"/>
                      <w:color w:val="000000"/>
                      <w:sz w:val="17"/>
                      <w:szCs w:val="17"/>
                      <w:lang w:eastAsia="da-DK"/>
                    </w:rPr>
                    <w:t xml:space="preserve">samlet </w:t>
                  </w:r>
                  <w:r w:rsidRPr="00FC5EFE">
                    <w:rPr>
                      <w:rFonts w:ascii="Tahoma" w:eastAsia="Times New Roman" w:hAnsi="Tahoma" w:cs="Tahoma"/>
                      <w:color w:val="000000"/>
                      <w:sz w:val="17"/>
                      <w:szCs w:val="17"/>
                      <w:lang w:eastAsia="da-DK"/>
                    </w:rPr>
                    <w:t xml:space="preserve">stibredde </w:t>
                  </w:r>
                  <w:r w:rsidR="004D0618">
                    <w:rPr>
                      <w:rFonts w:ascii="Tahoma" w:eastAsia="Times New Roman" w:hAnsi="Tahoma" w:cs="Tahoma"/>
                      <w:color w:val="000000"/>
                      <w:sz w:val="17"/>
                      <w:szCs w:val="17"/>
                      <w:lang w:eastAsia="da-DK"/>
                    </w:rPr>
                    <w:t xml:space="preserve">mellem </w:t>
                  </w:r>
                  <w:r w:rsidR="00CC24EE">
                    <w:rPr>
                      <w:rFonts w:ascii="Tahoma" w:eastAsia="Times New Roman" w:hAnsi="Tahoma" w:cs="Tahoma"/>
                      <w:color w:val="000000"/>
                      <w:sz w:val="17"/>
                      <w:szCs w:val="17"/>
                      <w:lang w:eastAsia="da-DK"/>
                    </w:rPr>
                    <w:t xml:space="preserve">3 m og </w:t>
                  </w:r>
                  <w:r w:rsidR="004D0618">
                    <w:rPr>
                      <w:rFonts w:ascii="Tahoma" w:eastAsia="Times New Roman" w:hAnsi="Tahoma" w:cs="Tahoma"/>
                      <w:color w:val="000000"/>
                      <w:sz w:val="17"/>
                      <w:szCs w:val="17"/>
                      <w:lang w:eastAsia="da-DK"/>
                    </w:rPr>
                    <w:t>4,4</w:t>
                  </w:r>
                  <w:r w:rsidRPr="00FC5EFE">
                    <w:rPr>
                      <w:rFonts w:ascii="Tahoma" w:eastAsia="Times New Roman" w:hAnsi="Tahoma" w:cs="Tahoma"/>
                      <w:color w:val="000000"/>
                      <w:sz w:val="17"/>
                      <w:szCs w:val="17"/>
                      <w:lang w:eastAsia="da-DK"/>
                    </w:rPr>
                    <w:t xml:space="preserve"> m, skillerabat mellem eksisterende vej og sti</w:t>
                  </w:r>
                  <w:r w:rsidR="001D3BD1">
                    <w:rPr>
                      <w:rFonts w:ascii="Tahoma" w:eastAsia="Times New Roman" w:hAnsi="Tahoma" w:cs="Tahoma"/>
                      <w:color w:val="000000"/>
                      <w:sz w:val="17"/>
                      <w:szCs w:val="17"/>
                      <w:lang w:eastAsia="da-DK"/>
                    </w:rPr>
                    <w:t xml:space="preserve"> med varierende bredde</w:t>
                  </w:r>
                  <w:r w:rsidR="0039175D">
                    <w:rPr>
                      <w:rFonts w:ascii="Tahoma" w:eastAsia="Times New Roman" w:hAnsi="Tahoma" w:cs="Tahoma"/>
                      <w:color w:val="000000"/>
                      <w:sz w:val="17"/>
                      <w:szCs w:val="17"/>
                      <w:lang w:eastAsia="da-DK"/>
                    </w:rPr>
                    <w:t xml:space="preserve">, yderrabat </w:t>
                  </w:r>
                  <w:r w:rsidRPr="00FC5EFE">
                    <w:rPr>
                      <w:rFonts w:ascii="Tahoma" w:eastAsia="Times New Roman" w:hAnsi="Tahoma" w:cs="Tahoma"/>
                      <w:color w:val="000000"/>
                      <w:sz w:val="17"/>
                      <w:szCs w:val="17"/>
                      <w:lang w:eastAsia="da-DK"/>
                    </w:rPr>
                    <w:t>samt afvanding i grøft</w:t>
                  </w:r>
                  <w:r w:rsidR="0001656D">
                    <w:rPr>
                      <w:rFonts w:ascii="Tahoma" w:eastAsia="Times New Roman" w:hAnsi="Tahoma" w:cs="Tahoma"/>
                      <w:color w:val="000000"/>
                      <w:sz w:val="17"/>
                      <w:szCs w:val="17"/>
                      <w:lang w:eastAsia="da-DK"/>
                    </w:rPr>
                    <w:t xml:space="preserve"> med en bredde </w:t>
                  </w:r>
                  <w:r w:rsidR="006F1547">
                    <w:rPr>
                      <w:rFonts w:ascii="Tahoma" w:eastAsia="Times New Roman" w:hAnsi="Tahoma" w:cs="Tahoma"/>
                      <w:color w:val="000000"/>
                      <w:sz w:val="17"/>
                      <w:szCs w:val="17"/>
                      <w:lang w:eastAsia="da-DK"/>
                    </w:rPr>
                    <w:t>på 3,35 m plus afstand til yderrabat</w:t>
                  </w:r>
                  <w:r w:rsidR="00715411">
                    <w:rPr>
                      <w:rFonts w:ascii="Tahoma" w:eastAsia="Times New Roman" w:hAnsi="Tahoma" w:cs="Tahoma"/>
                      <w:color w:val="000000"/>
                      <w:sz w:val="17"/>
                      <w:szCs w:val="17"/>
                      <w:lang w:eastAsia="da-DK"/>
                    </w:rPr>
                    <w:t>, som har hældning 1:3</w:t>
                  </w:r>
                  <w:r w:rsidR="0039175D">
                    <w:rPr>
                      <w:rFonts w:ascii="Tahoma" w:eastAsia="Times New Roman" w:hAnsi="Tahoma" w:cs="Tahoma"/>
                      <w:color w:val="000000"/>
                      <w:sz w:val="17"/>
                      <w:szCs w:val="17"/>
                      <w:lang w:eastAsia="da-DK"/>
                    </w:rPr>
                    <w:t>.</w:t>
                  </w:r>
                  <w:r w:rsidRPr="00FC5EFE">
                    <w:rPr>
                      <w:rFonts w:ascii="Tahoma" w:eastAsia="Times New Roman" w:hAnsi="Tahoma" w:cs="Tahoma"/>
                      <w:color w:val="000000"/>
                      <w:sz w:val="17"/>
                      <w:szCs w:val="17"/>
                      <w:lang w:eastAsia="da-DK"/>
                    </w:rPr>
                    <w:t xml:space="preserve"> </w:t>
                  </w:r>
                </w:p>
                <w:p w14:paraId="63470C77" w14:textId="77777777" w:rsidR="00CE4264" w:rsidRDefault="00FC5EFE" w:rsidP="00D77FF5">
                  <w:pPr>
                    <w:spacing w:after="0" w:line="135" w:lineRule="atLeast"/>
                    <w:rPr>
                      <w:rFonts w:ascii="Tahoma" w:eastAsia="Times New Roman" w:hAnsi="Tahoma" w:cs="Tahoma"/>
                      <w:color w:val="000000"/>
                      <w:sz w:val="17"/>
                      <w:szCs w:val="17"/>
                      <w:lang w:eastAsia="da-DK"/>
                    </w:rPr>
                  </w:pPr>
                  <w:r w:rsidRPr="00FC5EFE">
                    <w:rPr>
                      <w:rFonts w:ascii="Tahoma" w:eastAsia="Times New Roman" w:hAnsi="Tahoma" w:cs="Tahoma"/>
                      <w:color w:val="000000"/>
                      <w:sz w:val="17"/>
                      <w:szCs w:val="17"/>
                      <w:lang w:eastAsia="da-DK"/>
                    </w:rPr>
                    <w:t xml:space="preserve">Der skal etableres belysning på hele strækningen, men ellers vil cykelstien fremstå uden bebyggelse. </w:t>
                  </w:r>
                </w:p>
                <w:p w14:paraId="5F1E1FCD" w14:textId="5592E8A9" w:rsidR="00CE4264" w:rsidRDefault="00CE4264" w:rsidP="00D77FF5">
                  <w:pPr>
                    <w:spacing w:after="0" w:line="135" w:lineRule="atLeast"/>
                    <w:rPr>
                      <w:rFonts w:ascii="Tahoma" w:eastAsia="Times New Roman" w:hAnsi="Tahoma" w:cs="Tahoma"/>
                      <w:color w:val="000000"/>
                      <w:sz w:val="17"/>
                      <w:szCs w:val="17"/>
                      <w:lang w:eastAsia="da-DK"/>
                    </w:rPr>
                  </w:pPr>
                </w:p>
                <w:p w14:paraId="7FF47B39" w14:textId="4023931F" w:rsidR="00624F9F" w:rsidRPr="004B31F8" w:rsidRDefault="00624F9F" w:rsidP="00D77FF5">
                  <w:pPr>
                    <w:spacing w:after="0" w:line="135" w:lineRule="atLeast"/>
                    <w:rPr>
                      <w:rFonts w:ascii="Tahoma" w:eastAsia="Times New Roman" w:hAnsi="Tahoma" w:cs="Tahoma"/>
                      <w:color w:val="000000"/>
                      <w:sz w:val="17"/>
                      <w:szCs w:val="17"/>
                      <w:lang w:eastAsia="da-DK"/>
                    </w:rPr>
                  </w:pPr>
                  <w:proofErr w:type="spellStart"/>
                  <w:r>
                    <w:rPr>
                      <w:rFonts w:ascii="Tahoma" w:eastAsia="Times New Roman" w:hAnsi="Tahoma" w:cs="Tahoma"/>
                      <w:color w:val="000000"/>
                      <w:sz w:val="17"/>
                      <w:szCs w:val="17"/>
                      <w:lang w:eastAsia="da-DK"/>
                    </w:rPr>
                    <w:t>Kostervej</w:t>
                  </w:r>
                  <w:proofErr w:type="spellEnd"/>
                  <w:r>
                    <w:rPr>
                      <w:rFonts w:ascii="Tahoma" w:eastAsia="Times New Roman" w:hAnsi="Tahoma" w:cs="Tahoma"/>
                      <w:color w:val="000000"/>
                      <w:sz w:val="17"/>
                      <w:szCs w:val="17"/>
                      <w:lang w:eastAsia="da-DK"/>
                    </w:rPr>
                    <w:t xml:space="preserve"> krydser et</w:t>
                  </w:r>
                  <w:r w:rsidR="008F38D7">
                    <w:rPr>
                      <w:rFonts w:ascii="Tahoma" w:eastAsia="Times New Roman" w:hAnsi="Tahoma" w:cs="Tahoma"/>
                      <w:color w:val="000000"/>
                      <w:sz w:val="17"/>
                      <w:szCs w:val="17"/>
                      <w:lang w:eastAsia="da-DK"/>
                    </w:rPr>
                    <w:t xml:space="preserve"> §</w:t>
                  </w:r>
                  <w:r w:rsidR="00701994">
                    <w:rPr>
                      <w:rFonts w:ascii="Tahoma" w:eastAsia="Times New Roman" w:hAnsi="Tahoma" w:cs="Tahoma"/>
                      <w:color w:val="000000"/>
                      <w:sz w:val="17"/>
                      <w:szCs w:val="17"/>
                      <w:lang w:eastAsia="da-DK"/>
                    </w:rPr>
                    <w:t xml:space="preserve"> 3</w:t>
                  </w:r>
                  <w:r>
                    <w:rPr>
                      <w:rFonts w:ascii="Tahoma" w:eastAsia="Times New Roman" w:hAnsi="Tahoma" w:cs="Tahoma"/>
                      <w:color w:val="000000"/>
                      <w:sz w:val="17"/>
                      <w:szCs w:val="17"/>
                      <w:lang w:eastAsia="da-DK"/>
                    </w:rPr>
                    <w:t xml:space="preserve"> beskyttet vandløb</w:t>
                  </w:r>
                  <w:r w:rsidR="00933D88">
                    <w:rPr>
                      <w:rFonts w:ascii="Tahoma" w:eastAsia="Times New Roman" w:hAnsi="Tahoma" w:cs="Tahoma"/>
                      <w:color w:val="000000"/>
                      <w:sz w:val="17"/>
                      <w:szCs w:val="17"/>
                      <w:lang w:eastAsia="da-DK"/>
                    </w:rPr>
                    <w:t xml:space="preserve"> ca. 400 m øst for krydset mellem </w:t>
                  </w:r>
                  <w:proofErr w:type="spellStart"/>
                  <w:r w:rsidR="00933D88">
                    <w:rPr>
                      <w:rFonts w:ascii="Tahoma" w:eastAsia="Times New Roman" w:hAnsi="Tahoma" w:cs="Tahoma"/>
                      <w:color w:val="000000"/>
                      <w:sz w:val="17"/>
                      <w:szCs w:val="17"/>
                      <w:lang w:eastAsia="da-DK"/>
                    </w:rPr>
                    <w:t>Kostervej</w:t>
                  </w:r>
                  <w:proofErr w:type="spellEnd"/>
                  <w:r w:rsidR="00933D88">
                    <w:rPr>
                      <w:rFonts w:ascii="Tahoma" w:eastAsia="Times New Roman" w:hAnsi="Tahoma" w:cs="Tahoma"/>
                      <w:color w:val="000000"/>
                      <w:sz w:val="17"/>
                      <w:szCs w:val="17"/>
                      <w:lang w:eastAsia="da-DK"/>
                    </w:rPr>
                    <w:t xml:space="preserve"> og </w:t>
                  </w:r>
                  <w:proofErr w:type="spellStart"/>
                  <w:r w:rsidR="00E80DC4">
                    <w:rPr>
                      <w:rFonts w:ascii="Tahoma" w:eastAsia="Times New Roman" w:hAnsi="Tahoma" w:cs="Tahoma"/>
                      <w:color w:val="000000"/>
                      <w:sz w:val="17"/>
                      <w:szCs w:val="17"/>
                      <w:lang w:eastAsia="da-DK"/>
                    </w:rPr>
                    <w:t>Vigenvej</w:t>
                  </w:r>
                  <w:proofErr w:type="spellEnd"/>
                  <w:r w:rsidR="00E80DC4">
                    <w:rPr>
                      <w:rFonts w:ascii="Tahoma" w:eastAsia="Times New Roman" w:hAnsi="Tahoma" w:cs="Tahoma"/>
                      <w:color w:val="000000"/>
                      <w:sz w:val="17"/>
                      <w:szCs w:val="17"/>
                      <w:lang w:eastAsia="da-DK"/>
                    </w:rPr>
                    <w:t>.</w:t>
                  </w:r>
                  <w:r w:rsidR="00AC4B54">
                    <w:rPr>
                      <w:rFonts w:ascii="Tahoma" w:eastAsia="Times New Roman" w:hAnsi="Tahoma" w:cs="Tahoma"/>
                      <w:color w:val="000000"/>
                      <w:sz w:val="17"/>
                      <w:szCs w:val="17"/>
                      <w:lang w:eastAsia="da-DK"/>
                    </w:rPr>
                    <w:t xml:space="preserve"> </w:t>
                  </w:r>
                  <w:r w:rsidR="00E80DC4">
                    <w:rPr>
                      <w:rFonts w:ascii="Tahoma" w:eastAsia="Times New Roman" w:hAnsi="Tahoma" w:cs="Tahoma"/>
                      <w:color w:val="000000"/>
                      <w:sz w:val="17"/>
                      <w:szCs w:val="17"/>
                      <w:lang w:eastAsia="da-DK"/>
                    </w:rPr>
                    <w:t>D</w:t>
                  </w:r>
                  <w:r w:rsidR="008802A2">
                    <w:rPr>
                      <w:rFonts w:ascii="Tahoma" w:eastAsia="Times New Roman" w:hAnsi="Tahoma" w:cs="Tahoma"/>
                      <w:color w:val="000000"/>
                      <w:sz w:val="17"/>
                      <w:szCs w:val="17"/>
                      <w:lang w:eastAsia="da-DK"/>
                    </w:rPr>
                    <w:t>et kan ikke afvises at etablering af en ny cykelsti kræver en</w:t>
                  </w:r>
                  <w:r w:rsidR="00AE3E8B">
                    <w:rPr>
                      <w:rFonts w:ascii="Tahoma" w:eastAsia="Times New Roman" w:hAnsi="Tahoma" w:cs="Tahoma"/>
                      <w:color w:val="000000"/>
                      <w:sz w:val="17"/>
                      <w:szCs w:val="17"/>
                      <w:lang w:eastAsia="da-DK"/>
                    </w:rPr>
                    <w:t xml:space="preserve"> midlertidig</w:t>
                  </w:r>
                  <w:r w:rsidR="008802A2">
                    <w:rPr>
                      <w:rFonts w:ascii="Tahoma" w:eastAsia="Times New Roman" w:hAnsi="Tahoma" w:cs="Tahoma"/>
                      <w:color w:val="000000"/>
                      <w:sz w:val="17"/>
                      <w:szCs w:val="17"/>
                      <w:lang w:eastAsia="da-DK"/>
                    </w:rPr>
                    <w:t xml:space="preserve"> grundvandssænkning.</w:t>
                  </w:r>
                  <w:r w:rsidR="00BC55A0">
                    <w:rPr>
                      <w:rFonts w:ascii="Tahoma" w:eastAsia="Times New Roman" w:hAnsi="Tahoma" w:cs="Tahoma"/>
                      <w:color w:val="000000"/>
                      <w:sz w:val="17"/>
                      <w:szCs w:val="17"/>
                      <w:lang w:eastAsia="da-DK"/>
                    </w:rPr>
                    <w:t xml:space="preserve"> Det vurderes dog ikke sandsynligt og vil blive fastlagt i </w:t>
                  </w:r>
                  <w:r w:rsidR="006368BB">
                    <w:rPr>
                      <w:rFonts w:ascii="Tahoma" w:eastAsia="Times New Roman" w:hAnsi="Tahoma" w:cs="Tahoma"/>
                      <w:color w:val="000000"/>
                      <w:sz w:val="17"/>
                      <w:szCs w:val="17"/>
                      <w:lang w:eastAsia="da-DK"/>
                    </w:rPr>
                    <w:t xml:space="preserve">den senere projektfase. </w:t>
                  </w:r>
                  <w:r w:rsidR="00472125">
                    <w:rPr>
                      <w:rFonts w:ascii="Tahoma" w:eastAsia="Times New Roman" w:hAnsi="Tahoma" w:cs="Tahoma"/>
                      <w:color w:val="000000"/>
                      <w:sz w:val="17"/>
                      <w:szCs w:val="17"/>
                      <w:lang w:eastAsia="da-DK"/>
                    </w:rPr>
                    <w:t>Såfremt det bliver nødvendigt</w:t>
                  </w:r>
                  <w:r w:rsidR="009720BE">
                    <w:rPr>
                      <w:rFonts w:ascii="Tahoma" w:eastAsia="Times New Roman" w:hAnsi="Tahoma" w:cs="Tahoma"/>
                      <w:color w:val="000000"/>
                      <w:sz w:val="17"/>
                      <w:szCs w:val="17"/>
                      <w:lang w:eastAsia="da-DK"/>
                    </w:rPr>
                    <w:t xml:space="preserve"> med grundvandssænkning,</w:t>
                  </w:r>
                  <w:r w:rsidR="00472125">
                    <w:rPr>
                      <w:rFonts w:ascii="Tahoma" w:eastAsia="Times New Roman" w:hAnsi="Tahoma" w:cs="Tahoma"/>
                      <w:color w:val="000000"/>
                      <w:sz w:val="17"/>
                      <w:szCs w:val="17"/>
                      <w:lang w:eastAsia="da-DK"/>
                    </w:rPr>
                    <w:t xml:space="preserve"> vil </w:t>
                  </w:r>
                  <w:r w:rsidR="008D7B5D">
                    <w:rPr>
                      <w:rFonts w:ascii="Tahoma" w:eastAsia="Times New Roman" w:hAnsi="Tahoma" w:cs="Tahoma"/>
                      <w:color w:val="000000"/>
                      <w:sz w:val="17"/>
                      <w:szCs w:val="17"/>
                      <w:lang w:eastAsia="da-DK"/>
                    </w:rPr>
                    <w:t>den samlede mængde grundvand der skal oppumpes og bortledes være langt under 100.000 m</w:t>
                  </w:r>
                  <w:r w:rsidR="008D7B5D">
                    <w:rPr>
                      <w:rFonts w:ascii="Tahoma" w:eastAsia="Times New Roman" w:hAnsi="Tahoma" w:cs="Tahoma"/>
                      <w:color w:val="000000"/>
                      <w:sz w:val="17"/>
                      <w:szCs w:val="17"/>
                      <w:vertAlign w:val="superscript"/>
                      <w:lang w:eastAsia="da-DK"/>
                    </w:rPr>
                    <w:t>3</w:t>
                  </w:r>
                  <w:r w:rsidR="004B31F8">
                    <w:rPr>
                      <w:rFonts w:ascii="Tahoma" w:eastAsia="Times New Roman" w:hAnsi="Tahoma" w:cs="Tahoma"/>
                      <w:color w:val="000000"/>
                      <w:sz w:val="17"/>
                      <w:szCs w:val="17"/>
                      <w:lang w:eastAsia="da-DK"/>
                    </w:rPr>
                    <w:t>, og vil derfor ikke forudsætte tilladelse efter vandforsyningslovens § 26.</w:t>
                  </w:r>
                </w:p>
                <w:p w14:paraId="3D111C0B" w14:textId="546DB9EC" w:rsidR="00B0445B" w:rsidRDefault="00B0445B" w:rsidP="00D77FF5">
                  <w:pPr>
                    <w:spacing w:after="0" w:line="135" w:lineRule="atLeast"/>
                    <w:rPr>
                      <w:rFonts w:ascii="Tahoma" w:eastAsia="Times New Roman" w:hAnsi="Tahoma" w:cs="Tahoma"/>
                      <w:color w:val="000000"/>
                      <w:sz w:val="17"/>
                      <w:szCs w:val="17"/>
                      <w:lang w:eastAsia="da-DK"/>
                    </w:rPr>
                  </w:pPr>
                </w:p>
                <w:p w14:paraId="10826A1B" w14:textId="76470DEF" w:rsidR="00B0445B" w:rsidRPr="005B7E66" w:rsidRDefault="00916F78"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Det samlede grundareal for hele projektet</w:t>
                  </w:r>
                  <w:r w:rsidR="005B7E66">
                    <w:rPr>
                      <w:rFonts w:ascii="Tahoma" w:eastAsia="Times New Roman" w:hAnsi="Tahoma" w:cs="Tahoma"/>
                      <w:color w:val="000000"/>
                      <w:sz w:val="17"/>
                      <w:szCs w:val="17"/>
                      <w:lang w:eastAsia="da-DK"/>
                    </w:rPr>
                    <w:t xml:space="preserve">s permanente arealinddragelse er ca. </w:t>
                  </w:r>
                  <w:r w:rsidR="008C64B2">
                    <w:rPr>
                      <w:rFonts w:ascii="Tahoma" w:eastAsia="Times New Roman" w:hAnsi="Tahoma" w:cs="Tahoma"/>
                      <w:color w:val="000000"/>
                      <w:sz w:val="17"/>
                      <w:szCs w:val="17"/>
                      <w:lang w:eastAsia="da-DK"/>
                    </w:rPr>
                    <w:t>5</w:t>
                  </w:r>
                  <w:r w:rsidR="005B7E66">
                    <w:rPr>
                      <w:rFonts w:ascii="Tahoma" w:eastAsia="Times New Roman" w:hAnsi="Tahoma" w:cs="Tahoma"/>
                      <w:color w:val="000000"/>
                      <w:sz w:val="17"/>
                      <w:szCs w:val="17"/>
                      <w:lang w:eastAsia="da-DK"/>
                    </w:rPr>
                    <w:t>7.000 m</w:t>
                  </w:r>
                  <w:r w:rsidR="005B7E66">
                    <w:rPr>
                      <w:rFonts w:ascii="Tahoma" w:eastAsia="Times New Roman" w:hAnsi="Tahoma" w:cs="Tahoma"/>
                      <w:color w:val="000000"/>
                      <w:sz w:val="17"/>
                      <w:szCs w:val="17"/>
                      <w:vertAlign w:val="superscript"/>
                      <w:lang w:eastAsia="da-DK"/>
                    </w:rPr>
                    <w:t>2</w:t>
                  </w:r>
                  <w:r w:rsidR="005B7E66">
                    <w:rPr>
                      <w:rFonts w:ascii="Tahoma" w:eastAsia="Times New Roman" w:hAnsi="Tahoma" w:cs="Tahoma"/>
                      <w:color w:val="000000"/>
                      <w:sz w:val="17"/>
                      <w:szCs w:val="17"/>
                      <w:lang w:eastAsia="da-DK"/>
                    </w:rPr>
                    <w:t>. (</w:t>
                  </w:r>
                  <w:r w:rsidR="00B02BE3">
                    <w:rPr>
                      <w:rFonts w:ascii="Tahoma" w:eastAsia="Times New Roman" w:hAnsi="Tahoma" w:cs="Tahoma"/>
                      <w:color w:val="000000"/>
                      <w:sz w:val="17"/>
                      <w:szCs w:val="17"/>
                      <w:lang w:eastAsia="da-DK"/>
                    </w:rPr>
                    <w:t>det antages at 2 km anlægges med enkeltrettede cykelstier med en gennemsnitsbredde på 8 m inklusi</w:t>
                  </w:r>
                  <w:r w:rsidR="0059030A">
                    <w:rPr>
                      <w:rFonts w:ascii="Tahoma" w:eastAsia="Times New Roman" w:hAnsi="Tahoma" w:cs="Tahoma"/>
                      <w:color w:val="000000"/>
                      <w:sz w:val="17"/>
                      <w:szCs w:val="17"/>
                      <w:lang w:eastAsia="da-DK"/>
                    </w:rPr>
                    <w:t>v skillerabat, grøft og yderkant</w:t>
                  </w:r>
                  <w:r w:rsidR="005F0B16">
                    <w:rPr>
                      <w:rFonts w:ascii="Tahoma" w:eastAsia="Times New Roman" w:hAnsi="Tahoma" w:cs="Tahoma"/>
                      <w:color w:val="000000"/>
                      <w:sz w:val="17"/>
                      <w:szCs w:val="17"/>
                      <w:lang w:eastAsia="da-DK"/>
                    </w:rPr>
                    <w:t>. Samt at 2,5 km anlægges med dobbeltrette</w:t>
                  </w:r>
                  <w:r w:rsidR="00FA305D">
                    <w:rPr>
                      <w:rFonts w:ascii="Tahoma" w:eastAsia="Times New Roman" w:hAnsi="Tahoma" w:cs="Tahoma"/>
                      <w:color w:val="000000"/>
                      <w:sz w:val="17"/>
                      <w:szCs w:val="17"/>
                      <w:lang w:eastAsia="da-DK"/>
                    </w:rPr>
                    <w:t>de</w:t>
                  </w:r>
                  <w:r w:rsidR="005F0B16">
                    <w:rPr>
                      <w:rFonts w:ascii="Tahoma" w:eastAsia="Times New Roman" w:hAnsi="Tahoma" w:cs="Tahoma"/>
                      <w:color w:val="000000"/>
                      <w:sz w:val="17"/>
                      <w:szCs w:val="17"/>
                      <w:lang w:eastAsia="da-DK"/>
                    </w:rPr>
                    <w:t xml:space="preserve"> cykelsti</w:t>
                  </w:r>
                  <w:r w:rsidR="00FA305D">
                    <w:rPr>
                      <w:rFonts w:ascii="Tahoma" w:eastAsia="Times New Roman" w:hAnsi="Tahoma" w:cs="Tahoma"/>
                      <w:color w:val="000000"/>
                      <w:sz w:val="17"/>
                      <w:szCs w:val="17"/>
                      <w:lang w:eastAsia="da-DK"/>
                    </w:rPr>
                    <w:t xml:space="preserve"> med en gennemsnitsbredde på ca. 10 m inklusiv skillerabat, grøft og yderkant.)</w:t>
                  </w:r>
                </w:p>
                <w:p w14:paraId="6116FC62" w14:textId="77777777" w:rsidR="00624F9F" w:rsidRDefault="00624F9F" w:rsidP="00D77FF5">
                  <w:pPr>
                    <w:spacing w:after="0" w:line="135" w:lineRule="atLeast"/>
                    <w:rPr>
                      <w:rFonts w:ascii="Tahoma" w:eastAsia="Times New Roman" w:hAnsi="Tahoma" w:cs="Tahoma"/>
                      <w:color w:val="000000"/>
                      <w:sz w:val="17"/>
                      <w:szCs w:val="17"/>
                      <w:lang w:eastAsia="da-DK"/>
                    </w:rPr>
                  </w:pPr>
                </w:p>
                <w:p w14:paraId="3B564318" w14:textId="4AA91096" w:rsidR="00D77FF5" w:rsidRPr="00D77FF5" w:rsidRDefault="00FC5EFE" w:rsidP="00D77FF5">
                  <w:pPr>
                    <w:spacing w:after="0" w:line="135" w:lineRule="atLeast"/>
                    <w:rPr>
                      <w:rFonts w:ascii="Tahoma" w:eastAsia="Times New Roman" w:hAnsi="Tahoma" w:cs="Tahoma"/>
                      <w:color w:val="000000"/>
                      <w:sz w:val="17"/>
                      <w:szCs w:val="17"/>
                      <w:lang w:eastAsia="da-DK"/>
                    </w:rPr>
                  </w:pPr>
                  <w:r w:rsidRPr="00FC5EFE">
                    <w:rPr>
                      <w:rFonts w:ascii="Tahoma" w:eastAsia="Times New Roman" w:hAnsi="Tahoma" w:cs="Tahoma"/>
                      <w:color w:val="000000"/>
                      <w:sz w:val="17"/>
                      <w:szCs w:val="17"/>
                      <w:lang w:eastAsia="da-DK"/>
                    </w:rPr>
                    <w:t>Der etableres ikke bebyggelse ifm. projektet, ligesom at der heller ikke skal nedrives eksisterende bygninger for at realisere projektet. Kørebanen vil have samme bredde og belægningsgrad vil forblive uændret.</w:t>
                  </w:r>
                </w:p>
              </w:tc>
            </w:tr>
            <w:tr w:rsidR="006A1E00" w:rsidRPr="00D77FF5" w14:paraId="3B564323"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31A"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4. Projektets behov for råstoffer i anlægsperioden</w:t>
                  </w:r>
                </w:p>
                <w:p w14:paraId="64D6F2F2" w14:textId="77777777" w:rsidR="008B591A" w:rsidRDefault="008B591A" w:rsidP="00D77FF5">
                  <w:pPr>
                    <w:spacing w:after="0" w:line="240" w:lineRule="auto"/>
                    <w:rPr>
                      <w:rFonts w:ascii="Tahoma" w:eastAsia="Times New Roman" w:hAnsi="Tahoma" w:cs="Tahoma"/>
                      <w:color w:val="000000"/>
                      <w:sz w:val="17"/>
                      <w:szCs w:val="17"/>
                      <w:lang w:eastAsia="da-DK"/>
                    </w:rPr>
                  </w:pPr>
                </w:p>
                <w:p w14:paraId="3B56431B" w14:textId="71A6376F"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Råstofforbrug i anlægsperioden på type og mængde:</w:t>
                  </w:r>
                </w:p>
                <w:p w14:paraId="3B56431C" w14:textId="5680109E"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Vandmængde i anlægsperioden</w:t>
                  </w:r>
                </w:p>
                <w:p w14:paraId="2482D8CF" w14:textId="77777777" w:rsidR="000E22D2" w:rsidRDefault="000E22D2" w:rsidP="00D77FF5">
                  <w:pPr>
                    <w:spacing w:after="0" w:line="240" w:lineRule="auto"/>
                    <w:rPr>
                      <w:rFonts w:ascii="Tahoma" w:eastAsia="Times New Roman" w:hAnsi="Tahoma" w:cs="Tahoma"/>
                      <w:color w:val="000000"/>
                      <w:sz w:val="17"/>
                      <w:szCs w:val="17"/>
                      <w:lang w:eastAsia="da-DK"/>
                    </w:rPr>
                  </w:pPr>
                </w:p>
                <w:p w14:paraId="3B56431D" w14:textId="481D3B90"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Affaldstype og mængder i anlægsperioden</w:t>
                  </w:r>
                </w:p>
                <w:p w14:paraId="64FEFDD6" w14:textId="77777777" w:rsidR="000E22D2" w:rsidRDefault="000E22D2" w:rsidP="00D77FF5">
                  <w:pPr>
                    <w:spacing w:after="0" w:line="240" w:lineRule="auto"/>
                    <w:rPr>
                      <w:rFonts w:ascii="Tahoma" w:eastAsia="Times New Roman" w:hAnsi="Tahoma" w:cs="Tahoma"/>
                      <w:color w:val="000000"/>
                      <w:sz w:val="17"/>
                      <w:szCs w:val="17"/>
                      <w:lang w:eastAsia="da-DK"/>
                    </w:rPr>
                  </w:pPr>
                </w:p>
                <w:p w14:paraId="3B56431E" w14:textId="4A4F237B" w:rsid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Spildevand til renseanlæg i anlægsperioden</w:t>
                  </w:r>
                </w:p>
                <w:p w14:paraId="59110704" w14:textId="77777777" w:rsidR="00AF0E64" w:rsidRPr="00D77FF5" w:rsidRDefault="00AF0E64" w:rsidP="00D77FF5">
                  <w:pPr>
                    <w:spacing w:after="0" w:line="240" w:lineRule="auto"/>
                    <w:rPr>
                      <w:rFonts w:ascii="Tahoma" w:eastAsia="Times New Roman" w:hAnsi="Tahoma" w:cs="Tahoma"/>
                      <w:color w:val="000000"/>
                      <w:sz w:val="17"/>
                      <w:szCs w:val="17"/>
                      <w:lang w:eastAsia="da-DK"/>
                    </w:rPr>
                  </w:pPr>
                </w:p>
                <w:p w14:paraId="3B56431F"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Spildevand med direkte udledning til vandløb, søer, hav i anlægsperioden</w:t>
                  </w:r>
                </w:p>
                <w:p w14:paraId="6573B1AD" w14:textId="77777777" w:rsidR="000E22D2" w:rsidRDefault="000E22D2" w:rsidP="00D77FF5">
                  <w:pPr>
                    <w:spacing w:after="0" w:line="240" w:lineRule="auto"/>
                    <w:rPr>
                      <w:rFonts w:ascii="Tahoma" w:eastAsia="Times New Roman" w:hAnsi="Tahoma" w:cs="Tahoma"/>
                      <w:color w:val="000000"/>
                      <w:sz w:val="17"/>
                      <w:szCs w:val="17"/>
                      <w:lang w:eastAsia="da-DK"/>
                    </w:rPr>
                  </w:pPr>
                </w:p>
                <w:p w14:paraId="3B564320" w14:textId="0BDE2D12"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Håndtering af regnvand i anlægsperioden</w:t>
                  </w:r>
                </w:p>
                <w:p w14:paraId="3B564321"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Anlægsperioden angivet som mm/</w:t>
                  </w:r>
                  <w:proofErr w:type="spellStart"/>
                  <w:r w:rsidRPr="00D77FF5">
                    <w:rPr>
                      <w:rFonts w:ascii="Tahoma" w:eastAsia="Times New Roman" w:hAnsi="Tahoma" w:cs="Tahoma"/>
                      <w:color w:val="000000"/>
                      <w:sz w:val="17"/>
                      <w:szCs w:val="17"/>
                      <w:lang w:eastAsia="da-DK"/>
                    </w:rPr>
                    <w:t>åå</w:t>
                  </w:r>
                  <w:proofErr w:type="spellEnd"/>
                  <w:r w:rsidRPr="00D77FF5">
                    <w:rPr>
                      <w:rFonts w:ascii="Tahoma" w:eastAsia="Times New Roman" w:hAnsi="Tahoma" w:cs="Tahoma"/>
                      <w:color w:val="000000"/>
                      <w:sz w:val="17"/>
                      <w:szCs w:val="17"/>
                      <w:lang w:eastAsia="da-DK"/>
                    </w:rPr>
                    <w:t xml:space="preserve"> – mm/</w:t>
                  </w:r>
                  <w:proofErr w:type="spellStart"/>
                  <w:r w:rsidRPr="00D77FF5">
                    <w:rPr>
                      <w:rFonts w:ascii="Tahoma" w:eastAsia="Times New Roman" w:hAnsi="Tahoma" w:cs="Tahoma"/>
                      <w:color w:val="000000"/>
                      <w:sz w:val="17"/>
                      <w:szCs w:val="17"/>
                      <w:lang w:eastAsia="da-DK"/>
                    </w:rPr>
                    <w:t>åå</w:t>
                  </w:r>
                  <w:proofErr w:type="spellEnd"/>
                </w:p>
              </w:tc>
              <w:tc>
                <w:tcPr>
                  <w:tcW w:w="6393" w:type="dxa"/>
                  <w:gridSpan w:val="3"/>
                  <w:tcBorders>
                    <w:top w:val="single" w:sz="8" w:space="0" w:color="000000"/>
                    <w:left w:val="single" w:sz="8" w:space="0" w:color="000000"/>
                    <w:bottom w:val="single" w:sz="8" w:space="0" w:color="000000"/>
                    <w:right w:val="single" w:sz="8" w:space="0" w:color="000000"/>
                  </w:tcBorders>
                  <w:hideMark/>
                </w:tcPr>
                <w:p w14:paraId="6018DFBB" w14:textId="4423E96A" w:rsidR="008B591A" w:rsidRDefault="00A44147" w:rsidP="00D77FF5">
                  <w:pPr>
                    <w:spacing w:after="0" w:line="135" w:lineRule="atLeast"/>
                    <w:rPr>
                      <w:rFonts w:ascii="Tahoma" w:eastAsia="Times New Roman" w:hAnsi="Tahoma" w:cs="Tahoma"/>
                      <w:color w:val="000000"/>
                      <w:sz w:val="17"/>
                      <w:szCs w:val="17"/>
                      <w:lang w:eastAsia="da-DK"/>
                    </w:rPr>
                  </w:pPr>
                  <w:r w:rsidRPr="00A44147">
                    <w:rPr>
                      <w:rFonts w:ascii="Tahoma" w:eastAsia="Times New Roman" w:hAnsi="Tahoma" w:cs="Tahoma"/>
                      <w:color w:val="000000"/>
                      <w:sz w:val="17"/>
                      <w:szCs w:val="17"/>
                      <w:lang w:eastAsia="da-DK"/>
                    </w:rPr>
                    <w:t>Der vil være behov for anvendelse af råstoffer til etablering af asfaltbelægning</w:t>
                  </w:r>
                  <w:r w:rsidR="001C5DCD">
                    <w:rPr>
                      <w:rFonts w:ascii="Tahoma" w:eastAsia="Times New Roman" w:hAnsi="Tahoma" w:cs="Tahoma"/>
                      <w:color w:val="000000"/>
                      <w:sz w:val="17"/>
                      <w:szCs w:val="17"/>
                      <w:lang w:eastAsia="da-DK"/>
                    </w:rPr>
                    <w:t xml:space="preserve"> </w:t>
                  </w:r>
                  <w:r w:rsidRPr="00A44147">
                    <w:rPr>
                      <w:rFonts w:ascii="Tahoma" w:eastAsia="Times New Roman" w:hAnsi="Tahoma" w:cs="Tahoma"/>
                      <w:color w:val="000000"/>
                      <w:sz w:val="17"/>
                      <w:szCs w:val="17"/>
                      <w:lang w:eastAsia="da-DK"/>
                    </w:rPr>
                    <w:t>i mængder svarende til projektforslaget.</w:t>
                  </w:r>
                  <w:r w:rsidR="001C5DCD">
                    <w:rPr>
                      <w:rFonts w:ascii="Tahoma" w:eastAsia="Times New Roman" w:hAnsi="Tahoma" w:cs="Tahoma"/>
                      <w:color w:val="000000"/>
                      <w:sz w:val="17"/>
                      <w:szCs w:val="17"/>
                      <w:lang w:eastAsia="da-DK"/>
                    </w:rPr>
                    <w:t xml:space="preserve"> </w:t>
                  </w:r>
                  <w:r w:rsidR="001B0E11">
                    <w:rPr>
                      <w:rFonts w:ascii="Tahoma" w:eastAsia="Times New Roman" w:hAnsi="Tahoma" w:cs="Tahoma"/>
                      <w:color w:val="000000"/>
                      <w:sz w:val="17"/>
                      <w:szCs w:val="17"/>
                      <w:lang w:eastAsia="da-DK"/>
                    </w:rPr>
                    <w:t>A</w:t>
                  </w:r>
                  <w:r w:rsidRPr="00A44147">
                    <w:rPr>
                      <w:rFonts w:ascii="Tahoma" w:eastAsia="Times New Roman" w:hAnsi="Tahoma" w:cs="Tahoma"/>
                      <w:color w:val="000000"/>
                      <w:sz w:val="17"/>
                      <w:szCs w:val="17"/>
                      <w:lang w:eastAsia="da-DK"/>
                    </w:rPr>
                    <w:t>ffaldsmængder</w:t>
                  </w:r>
                  <w:r w:rsidR="001B0E11">
                    <w:rPr>
                      <w:rFonts w:ascii="Tahoma" w:eastAsia="Times New Roman" w:hAnsi="Tahoma" w:cs="Tahoma"/>
                      <w:color w:val="000000"/>
                      <w:sz w:val="17"/>
                      <w:szCs w:val="17"/>
                      <w:lang w:eastAsia="da-DK"/>
                    </w:rPr>
                    <w:t xml:space="preserve"> vil</w:t>
                  </w:r>
                  <w:r w:rsidRPr="00A44147">
                    <w:rPr>
                      <w:rFonts w:ascii="Tahoma" w:eastAsia="Times New Roman" w:hAnsi="Tahoma" w:cs="Tahoma"/>
                      <w:color w:val="000000"/>
                      <w:sz w:val="17"/>
                      <w:szCs w:val="17"/>
                      <w:lang w:eastAsia="da-DK"/>
                    </w:rPr>
                    <w:t xml:space="preserve"> være begrænset til emballage og øvrig husholdningsaffald. </w:t>
                  </w:r>
                </w:p>
                <w:p w14:paraId="3E8C1D6F" w14:textId="77777777" w:rsidR="008B591A" w:rsidRDefault="008B591A" w:rsidP="00D77FF5">
                  <w:pPr>
                    <w:spacing w:after="0" w:line="135" w:lineRule="atLeast"/>
                    <w:rPr>
                      <w:rFonts w:ascii="Tahoma" w:eastAsia="Times New Roman" w:hAnsi="Tahoma" w:cs="Tahoma"/>
                      <w:color w:val="000000"/>
                      <w:sz w:val="17"/>
                      <w:szCs w:val="17"/>
                      <w:lang w:eastAsia="da-DK"/>
                    </w:rPr>
                  </w:pPr>
                </w:p>
                <w:p w14:paraId="4054902F" w14:textId="31A82A55" w:rsidR="000E22D2" w:rsidRDefault="00304288"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Anlægsoverslag </w:t>
                  </w:r>
                  <w:r w:rsidR="00587866">
                    <w:rPr>
                      <w:rFonts w:ascii="Tahoma" w:eastAsia="Times New Roman" w:hAnsi="Tahoma" w:cs="Tahoma"/>
                      <w:color w:val="000000"/>
                      <w:sz w:val="17"/>
                      <w:szCs w:val="17"/>
                      <w:lang w:eastAsia="da-DK"/>
                    </w:rPr>
                    <w:t>over de anvendte råstofmængder vil blive</w:t>
                  </w:r>
                  <w:r w:rsidR="000F50D6">
                    <w:rPr>
                      <w:rFonts w:ascii="Tahoma" w:eastAsia="Times New Roman" w:hAnsi="Tahoma" w:cs="Tahoma"/>
                      <w:color w:val="000000"/>
                      <w:sz w:val="17"/>
                      <w:szCs w:val="17"/>
                      <w:lang w:eastAsia="da-DK"/>
                    </w:rPr>
                    <w:t xml:space="preserve"> udarbejdet i en senere projektfase.</w:t>
                  </w:r>
                </w:p>
                <w:p w14:paraId="4775157B" w14:textId="77777777" w:rsidR="000E22D2" w:rsidRDefault="000E22D2" w:rsidP="00D77FF5">
                  <w:pPr>
                    <w:spacing w:after="0" w:line="135" w:lineRule="atLeast"/>
                    <w:rPr>
                      <w:rFonts w:ascii="Tahoma" w:eastAsia="Times New Roman" w:hAnsi="Tahoma" w:cs="Tahoma"/>
                      <w:color w:val="000000"/>
                      <w:sz w:val="17"/>
                      <w:szCs w:val="17"/>
                      <w:lang w:eastAsia="da-DK"/>
                    </w:rPr>
                  </w:pPr>
                </w:p>
                <w:p w14:paraId="40CF6097" w14:textId="71C5DE0E" w:rsidR="008B591A" w:rsidRDefault="00A44147" w:rsidP="00D77FF5">
                  <w:pPr>
                    <w:spacing w:after="0" w:line="135" w:lineRule="atLeast"/>
                    <w:rPr>
                      <w:rFonts w:ascii="Tahoma" w:eastAsia="Times New Roman" w:hAnsi="Tahoma" w:cs="Tahoma"/>
                      <w:color w:val="000000"/>
                      <w:sz w:val="17"/>
                      <w:szCs w:val="17"/>
                      <w:lang w:eastAsia="da-DK"/>
                    </w:rPr>
                  </w:pPr>
                  <w:r w:rsidRPr="00A44147">
                    <w:rPr>
                      <w:rFonts w:ascii="Tahoma" w:eastAsia="Times New Roman" w:hAnsi="Tahoma" w:cs="Tahoma"/>
                      <w:color w:val="000000"/>
                      <w:sz w:val="17"/>
                      <w:szCs w:val="17"/>
                      <w:lang w:eastAsia="da-DK"/>
                    </w:rPr>
                    <w:t xml:space="preserve">Entreprenør skal sikre en forsvarlig affaldshåndtering efter de gældende forskrifter i </w:t>
                  </w:r>
                  <w:r w:rsidR="001C5DCD">
                    <w:rPr>
                      <w:rFonts w:ascii="Tahoma" w:eastAsia="Times New Roman" w:hAnsi="Tahoma" w:cs="Tahoma"/>
                      <w:color w:val="000000"/>
                      <w:sz w:val="17"/>
                      <w:szCs w:val="17"/>
                      <w:lang w:eastAsia="da-DK"/>
                    </w:rPr>
                    <w:t>Vordingborg</w:t>
                  </w:r>
                  <w:r w:rsidRPr="00A44147">
                    <w:rPr>
                      <w:rFonts w:ascii="Tahoma" w:eastAsia="Times New Roman" w:hAnsi="Tahoma" w:cs="Tahoma"/>
                      <w:color w:val="000000"/>
                      <w:sz w:val="17"/>
                      <w:szCs w:val="17"/>
                      <w:lang w:eastAsia="da-DK"/>
                    </w:rPr>
                    <w:t xml:space="preserve"> kommune.</w:t>
                  </w:r>
                  <w:r w:rsidR="008B591A" w:rsidRPr="00A44147">
                    <w:rPr>
                      <w:rFonts w:ascii="Tahoma" w:eastAsia="Times New Roman" w:hAnsi="Tahoma" w:cs="Tahoma"/>
                      <w:color w:val="000000"/>
                      <w:sz w:val="17"/>
                      <w:szCs w:val="17"/>
                      <w:lang w:eastAsia="da-DK"/>
                    </w:rPr>
                    <w:t xml:space="preserve"> </w:t>
                  </w:r>
                </w:p>
                <w:p w14:paraId="7DB20476" w14:textId="77777777" w:rsidR="008B591A" w:rsidRDefault="008B591A" w:rsidP="00D77FF5">
                  <w:pPr>
                    <w:spacing w:after="0" w:line="135" w:lineRule="atLeast"/>
                    <w:rPr>
                      <w:rFonts w:ascii="Tahoma" w:eastAsia="Times New Roman" w:hAnsi="Tahoma" w:cs="Tahoma"/>
                      <w:color w:val="000000"/>
                      <w:sz w:val="17"/>
                      <w:szCs w:val="17"/>
                      <w:lang w:eastAsia="da-DK"/>
                    </w:rPr>
                  </w:pPr>
                </w:p>
                <w:p w14:paraId="6FE254F3" w14:textId="77777777" w:rsidR="00D77FF5" w:rsidRDefault="008B591A" w:rsidP="00D77FF5">
                  <w:pPr>
                    <w:spacing w:after="0" w:line="135" w:lineRule="atLeast"/>
                    <w:rPr>
                      <w:rFonts w:ascii="Tahoma" w:eastAsia="Times New Roman" w:hAnsi="Tahoma" w:cs="Tahoma"/>
                      <w:color w:val="000000"/>
                      <w:sz w:val="17"/>
                      <w:szCs w:val="17"/>
                      <w:lang w:eastAsia="da-DK"/>
                    </w:rPr>
                  </w:pPr>
                  <w:r w:rsidRPr="00A44147">
                    <w:rPr>
                      <w:rFonts w:ascii="Tahoma" w:eastAsia="Times New Roman" w:hAnsi="Tahoma" w:cs="Tahoma"/>
                      <w:color w:val="000000"/>
                      <w:sz w:val="17"/>
                      <w:szCs w:val="17"/>
                      <w:lang w:eastAsia="da-DK"/>
                    </w:rPr>
                    <w:t>Anlægsfasen vil kun afstedkomme spildevand fra toilet</w:t>
                  </w:r>
                  <w:r>
                    <w:rPr>
                      <w:rFonts w:ascii="Tahoma" w:eastAsia="Times New Roman" w:hAnsi="Tahoma" w:cs="Tahoma"/>
                      <w:color w:val="000000"/>
                      <w:sz w:val="17"/>
                      <w:szCs w:val="17"/>
                      <w:lang w:eastAsia="da-DK"/>
                    </w:rPr>
                    <w:t xml:space="preserve"> </w:t>
                  </w:r>
                  <w:r w:rsidRPr="00A44147">
                    <w:rPr>
                      <w:rFonts w:ascii="Tahoma" w:eastAsia="Times New Roman" w:hAnsi="Tahoma" w:cs="Tahoma"/>
                      <w:color w:val="000000"/>
                      <w:sz w:val="17"/>
                      <w:szCs w:val="17"/>
                      <w:lang w:eastAsia="da-DK"/>
                    </w:rPr>
                    <w:t>besøg</w:t>
                  </w:r>
                  <w:r>
                    <w:rPr>
                      <w:rFonts w:ascii="Tahoma" w:eastAsia="Times New Roman" w:hAnsi="Tahoma" w:cs="Tahoma"/>
                      <w:color w:val="000000"/>
                      <w:sz w:val="17"/>
                      <w:szCs w:val="17"/>
                      <w:lang w:eastAsia="da-DK"/>
                    </w:rPr>
                    <w:t xml:space="preserve"> </w:t>
                  </w:r>
                  <w:r w:rsidRPr="00A44147">
                    <w:rPr>
                      <w:rFonts w:ascii="Tahoma" w:eastAsia="Times New Roman" w:hAnsi="Tahoma" w:cs="Tahoma"/>
                      <w:color w:val="000000"/>
                      <w:sz w:val="17"/>
                      <w:szCs w:val="17"/>
                      <w:lang w:eastAsia="da-DK"/>
                    </w:rPr>
                    <w:t>og husholdningsbrug.</w:t>
                  </w:r>
                </w:p>
                <w:p w14:paraId="6A032A6B" w14:textId="77777777" w:rsidR="000F50D6" w:rsidRDefault="000F50D6" w:rsidP="00D77FF5">
                  <w:pPr>
                    <w:spacing w:after="0" w:line="135" w:lineRule="atLeast"/>
                    <w:rPr>
                      <w:rFonts w:ascii="Tahoma" w:eastAsia="Times New Roman" w:hAnsi="Tahoma" w:cs="Tahoma"/>
                      <w:color w:val="000000"/>
                      <w:sz w:val="17"/>
                      <w:szCs w:val="17"/>
                      <w:lang w:eastAsia="da-DK"/>
                    </w:rPr>
                  </w:pPr>
                </w:p>
                <w:p w14:paraId="3C92F327" w14:textId="77777777" w:rsidR="000F50D6" w:rsidRDefault="000F50D6"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Der vil ikke være </w:t>
                  </w:r>
                  <w:r w:rsidR="005E4D43">
                    <w:rPr>
                      <w:rFonts w:ascii="Tahoma" w:eastAsia="Times New Roman" w:hAnsi="Tahoma" w:cs="Tahoma"/>
                      <w:color w:val="000000"/>
                      <w:sz w:val="17"/>
                      <w:szCs w:val="17"/>
                      <w:lang w:eastAsia="da-DK"/>
                    </w:rPr>
                    <w:t xml:space="preserve">direkte </w:t>
                  </w:r>
                  <w:r>
                    <w:rPr>
                      <w:rFonts w:ascii="Tahoma" w:eastAsia="Times New Roman" w:hAnsi="Tahoma" w:cs="Tahoma"/>
                      <w:color w:val="000000"/>
                      <w:sz w:val="17"/>
                      <w:szCs w:val="17"/>
                      <w:lang w:eastAsia="da-DK"/>
                    </w:rPr>
                    <w:t>udledning af spilde</w:t>
                  </w:r>
                  <w:r w:rsidR="005E4D43">
                    <w:rPr>
                      <w:rFonts w:ascii="Tahoma" w:eastAsia="Times New Roman" w:hAnsi="Tahoma" w:cs="Tahoma"/>
                      <w:color w:val="000000"/>
                      <w:sz w:val="17"/>
                      <w:szCs w:val="17"/>
                      <w:lang w:eastAsia="da-DK"/>
                    </w:rPr>
                    <w:t>vand til recipienter.</w:t>
                  </w:r>
                </w:p>
                <w:p w14:paraId="0E4B5316" w14:textId="77777777" w:rsidR="005E4D43" w:rsidRDefault="005E4D43" w:rsidP="00D77FF5">
                  <w:pPr>
                    <w:spacing w:after="0" w:line="135" w:lineRule="atLeast"/>
                    <w:rPr>
                      <w:rFonts w:ascii="Tahoma" w:eastAsia="Times New Roman" w:hAnsi="Tahoma" w:cs="Tahoma"/>
                      <w:color w:val="000000"/>
                      <w:sz w:val="17"/>
                      <w:szCs w:val="17"/>
                      <w:lang w:eastAsia="da-DK"/>
                    </w:rPr>
                  </w:pPr>
                </w:p>
                <w:p w14:paraId="13F9C6D6" w14:textId="7395C647" w:rsidR="005E4D43" w:rsidRDefault="005E4D43" w:rsidP="00D77FF5">
                  <w:pPr>
                    <w:spacing w:after="0" w:line="135" w:lineRule="atLeast"/>
                    <w:rPr>
                      <w:rFonts w:ascii="Tahoma" w:eastAsia="Times New Roman" w:hAnsi="Tahoma" w:cs="Tahoma"/>
                      <w:color w:val="000000"/>
                      <w:sz w:val="17"/>
                      <w:szCs w:val="17"/>
                      <w:lang w:eastAsia="da-DK"/>
                    </w:rPr>
                  </w:pPr>
                </w:p>
                <w:p w14:paraId="53E47C1E" w14:textId="38431BC8" w:rsidR="00883E7D" w:rsidRDefault="00883E7D"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Regnvand vil blive håndteret efter de eksisterende forhold i anlægsperioden. </w:t>
                  </w:r>
                </w:p>
                <w:p w14:paraId="38BF2150" w14:textId="77777777" w:rsidR="003B046D" w:rsidRDefault="003B046D" w:rsidP="00D77FF5">
                  <w:pPr>
                    <w:spacing w:after="0" w:line="135" w:lineRule="atLeast"/>
                    <w:rPr>
                      <w:rFonts w:ascii="Tahoma" w:eastAsia="Times New Roman" w:hAnsi="Tahoma" w:cs="Tahoma"/>
                      <w:color w:val="000000"/>
                      <w:sz w:val="17"/>
                      <w:szCs w:val="17"/>
                      <w:lang w:eastAsia="da-DK"/>
                    </w:rPr>
                  </w:pPr>
                </w:p>
                <w:p w14:paraId="3B564322" w14:textId="35C2527A" w:rsidR="003B046D" w:rsidRPr="00D77FF5" w:rsidRDefault="00323C72"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Anlægsperioden forventes at vare ca. 50 uger</w:t>
                  </w:r>
                  <w:r w:rsidR="004B1AE2">
                    <w:rPr>
                      <w:rFonts w:ascii="Tahoma" w:eastAsia="Times New Roman" w:hAnsi="Tahoma" w:cs="Tahoma"/>
                      <w:color w:val="000000"/>
                      <w:sz w:val="17"/>
                      <w:szCs w:val="17"/>
                      <w:lang w:eastAsia="da-DK"/>
                    </w:rPr>
                    <w:t xml:space="preserve">. Anlægsstart aftales </w:t>
                  </w:r>
                  <w:r w:rsidR="00406A86">
                    <w:rPr>
                      <w:rFonts w:ascii="Tahoma" w:eastAsia="Times New Roman" w:hAnsi="Tahoma" w:cs="Tahoma"/>
                      <w:color w:val="000000"/>
                      <w:sz w:val="17"/>
                      <w:szCs w:val="17"/>
                      <w:lang w:eastAsia="da-DK"/>
                    </w:rPr>
                    <w:t>mellem bygherre og Vordingborg Kommune.</w:t>
                  </w:r>
                </w:p>
              </w:tc>
            </w:tr>
            <w:tr w:rsidR="006A1E00" w:rsidRPr="00D77FF5" w14:paraId="3B564326"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shd w:val="clear" w:color="auto" w:fill="BFBFBF"/>
                  <w:hideMark/>
                </w:tcPr>
                <w:p w14:paraId="3B564324"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Projektets karakteristika</w:t>
                  </w:r>
                  <w:r w:rsidRPr="00D77FF5">
                    <w:rPr>
                      <w:rFonts w:ascii="Tahoma" w:eastAsia="Times New Roman" w:hAnsi="Tahoma" w:cs="Tahoma"/>
                      <w:color w:val="000000"/>
                      <w:sz w:val="17"/>
                      <w:szCs w:val="17"/>
                      <w:lang w:eastAsia="da-DK"/>
                    </w:rPr>
                    <w:t xml:space="preserve"> </w:t>
                  </w:r>
                </w:p>
              </w:tc>
              <w:tc>
                <w:tcPr>
                  <w:tcW w:w="6393" w:type="dxa"/>
                  <w:gridSpan w:val="3"/>
                  <w:tcBorders>
                    <w:top w:val="single" w:sz="8" w:space="0" w:color="000000"/>
                    <w:left w:val="single" w:sz="8" w:space="0" w:color="000000"/>
                    <w:bottom w:val="single" w:sz="8" w:space="0" w:color="000000"/>
                    <w:right w:val="single" w:sz="8" w:space="0" w:color="000000"/>
                  </w:tcBorders>
                  <w:shd w:val="clear" w:color="auto" w:fill="BFBFBF"/>
                  <w:hideMark/>
                </w:tcPr>
                <w:p w14:paraId="3B564325"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6A1E00" w:rsidRPr="00D77FF5" w14:paraId="3B56432D"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327" w14:textId="4B68365C" w:rsid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5. Projektets kapacitet for så vidt angår flow ind og ud samt angivelse af placering og opbevaring på kortbilag af råstoffet/produktet i driftsfasen:</w:t>
                  </w:r>
                </w:p>
                <w:p w14:paraId="77FA5424" w14:textId="77777777" w:rsidR="00E72C57" w:rsidRPr="00D77FF5" w:rsidRDefault="00E72C57" w:rsidP="00D77FF5">
                  <w:pPr>
                    <w:spacing w:after="0" w:line="240" w:lineRule="auto"/>
                    <w:rPr>
                      <w:rFonts w:ascii="Tahoma" w:eastAsia="Times New Roman" w:hAnsi="Tahoma" w:cs="Tahoma"/>
                      <w:color w:val="000000"/>
                      <w:sz w:val="17"/>
                      <w:szCs w:val="17"/>
                      <w:lang w:eastAsia="da-DK"/>
                    </w:rPr>
                  </w:pPr>
                </w:p>
                <w:p w14:paraId="3B564328"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Råstoffer – type og mængde i driftsfasen</w:t>
                  </w:r>
                </w:p>
                <w:p w14:paraId="3B564329"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Mellemprodukter – type og mængde i driftsfasen</w:t>
                  </w:r>
                </w:p>
                <w:p w14:paraId="48650CEC" w14:textId="77777777" w:rsidR="006938A5" w:rsidRDefault="006938A5" w:rsidP="00D77FF5">
                  <w:pPr>
                    <w:spacing w:after="0" w:line="240" w:lineRule="auto"/>
                    <w:rPr>
                      <w:rFonts w:ascii="Tahoma" w:eastAsia="Times New Roman" w:hAnsi="Tahoma" w:cs="Tahoma"/>
                      <w:color w:val="000000"/>
                      <w:sz w:val="17"/>
                      <w:szCs w:val="17"/>
                      <w:lang w:eastAsia="da-DK"/>
                    </w:rPr>
                  </w:pPr>
                </w:p>
                <w:p w14:paraId="3B56432A" w14:textId="3C55F356"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Færdigvarer – type og mængde i driftsfasen</w:t>
                  </w:r>
                </w:p>
                <w:p w14:paraId="0A481177" w14:textId="77777777" w:rsidR="006938A5" w:rsidRDefault="006938A5" w:rsidP="00D77FF5">
                  <w:pPr>
                    <w:spacing w:after="0" w:line="135" w:lineRule="atLeast"/>
                    <w:rPr>
                      <w:rFonts w:ascii="Tahoma" w:eastAsia="Times New Roman" w:hAnsi="Tahoma" w:cs="Tahoma"/>
                      <w:color w:val="000000"/>
                      <w:sz w:val="17"/>
                      <w:szCs w:val="17"/>
                      <w:lang w:eastAsia="da-DK"/>
                    </w:rPr>
                  </w:pPr>
                </w:p>
                <w:p w14:paraId="3B56432B" w14:textId="67AD9C0A"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Vandmængde i driftsfasen</w:t>
                  </w:r>
                </w:p>
              </w:tc>
              <w:tc>
                <w:tcPr>
                  <w:tcW w:w="6393" w:type="dxa"/>
                  <w:gridSpan w:val="3"/>
                  <w:tcBorders>
                    <w:top w:val="single" w:sz="8" w:space="0" w:color="000000"/>
                    <w:left w:val="single" w:sz="8" w:space="0" w:color="000000"/>
                    <w:bottom w:val="single" w:sz="8" w:space="0" w:color="000000"/>
                    <w:right w:val="single" w:sz="8" w:space="0" w:color="000000"/>
                  </w:tcBorders>
                  <w:hideMark/>
                </w:tcPr>
                <w:p w14:paraId="6329BB57" w14:textId="1C76F511" w:rsidR="00CF667A" w:rsidRDefault="00F84C48" w:rsidP="00D77FF5">
                  <w:pPr>
                    <w:spacing w:after="0" w:line="135" w:lineRule="atLeast"/>
                    <w:rPr>
                      <w:rFonts w:ascii="Tahoma" w:eastAsia="Times New Roman" w:hAnsi="Tahoma" w:cs="Tahoma"/>
                      <w:color w:val="000000"/>
                      <w:sz w:val="17"/>
                      <w:szCs w:val="17"/>
                      <w:lang w:eastAsia="da-DK"/>
                    </w:rPr>
                  </w:pPr>
                  <w:r w:rsidRPr="00F84C48">
                    <w:rPr>
                      <w:rFonts w:ascii="Tahoma" w:eastAsia="Times New Roman" w:hAnsi="Tahoma" w:cs="Tahoma"/>
                      <w:color w:val="000000"/>
                      <w:sz w:val="17"/>
                      <w:szCs w:val="17"/>
                      <w:lang w:eastAsia="da-DK"/>
                    </w:rPr>
                    <w:t>Projektet er en cykelsti, og skal udelukkende tjene som transport-korridor. Driftsfasen vil derfor ikke generere</w:t>
                  </w:r>
                  <w:r w:rsidR="00CF667A">
                    <w:rPr>
                      <w:rFonts w:ascii="Tahoma" w:eastAsia="Times New Roman" w:hAnsi="Tahoma" w:cs="Tahoma"/>
                      <w:color w:val="000000"/>
                      <w:sz w:val="17"/>
                      <w:szCs w:val="17"/>
                      <w:lang w:eastAsia="da-DK"/>
                    </w:rPr>
                    <w:t xml:space="preserve"> </w:t>
                  </w:r>
                  <w:r w:rsidRPr="00F84C48">
                    <w:rPr>
                      <w:rFonts w:ascii="Tahoma" w:eastAsia="Times New Roman" w:hAnsi="Tahoma" w:cs="Tahoma"/>
                      <w:color w:val="000000"/>
                      <w:sz w:val="17"/>
                      <w:szCs w:val="17"/>
                      <w:lang w:eastAsia="da-DK"/>
                    </w:rPr>
                    <w:t>produkter/råstoffer eller andet der giver anledning til at vurdere kapacitet.</w:t>
                  </w:r>
                  <w:r w:rsidR="00CF667A">
                    <w:rPr>
                      <w:rFonts w:ascii="Tahoma" w:eastAsia="Times New Roman" w:hAnsi="Tahoma" w:cs="Tahoma"/>
                      <w:color w:val="000000"/>
                      <w:sz w:val="17"/>
                      <w:szCs w:val="17"/>
                      <w:lang w:eastAsia="da-DK"/>
                    </w:rPr>
                    <w:t xml:space="preserve"> </w:t>
                  </w:r>
                </w:p>
                <w:p w14:paraId="0087D1DA" w14:textId="77777777" w:rsidR="00CF667A" w:rsidRDefault="00CF667A" w:rsidP="00D77FF5">
                  <w:pPr>
                    <w:spacing w:after="0" w:line="135" w:lineRule="atLeast"/>
                    <w:rPr>
                      <w:rFonts w:ascii="Tahoma" w:eastAsia="Times New Roman" w:hAnsi="Tahoma" w:cs="Tahoma"/>
                      <w:color w:val="000000"/>
                      <w:sz w:val="17"/>
                      <w:szCs w:val="17"/>
                      <w:lang w:eastAsia="da-DK"/>
                    </w:rPr>
                  </w:pPr>
                </w:p>
                <w:p w14:paraId="39C7AD73" w14:textId="77777777" w:rsidR="006938A5" w:rsidRDefault="006938A5" w:rsidP="00D77FF5">
                  <w:pPr>
                    <w:spacing w:after="0" w:line="135" w:lineRule="atLeast"/>
                    <w:rPr>
                      <w:rFonts w:ascii="Tahoma" w:eastAsia="Times New Roman" w:hAnsi="Tahoma" w:cs="Tahoma"/>
                      <w:color w:val="000000"/>
                      <w:sz w:val="17"/>
                      <w:szCs w:val="17"/>
                      <w:lang w:eastAsia="da-DK"/>
                    </w:rPr>
                  </w:pPr>
                </w:p>
                <w:p w14:paraId="5E0C23A6" w14:textId="77777777" w:rsidR="00D77FF5" w:rsidRDefault="00F84C48" w:rsidP="00D77FF5">
                  <w:pPr>
                    <w:spacing w:after="0" w:line="135" w:lineRule="atLeast"/>
                    <w:rPr>
                      <w:rFonts w:ascii="Tahoma" w:eastAsia="Times New Roman" w:hAnsi="Tahoma" w:cs="Tahoma"/>
                      <w:color w:val="000000"/>
                      <w:sz w:val="17"/>
                      <w:szCs w:val="17"/>
                      <w:lang w:eastAsia="da-DK"/>
                    </w:rPr>
                  </w:pPr>
                  <w:r w:rsidRPr="00F84C48">
                    <w:rPr>
                      <w:rFonts w:ascii="Tahoma" w:eastAsia="Times New Roman" w:hAnsi="Tahoma" w:cs="Tahoma"/>
                      <w:color w:val="000000"/>
                      <w:sz w:val="17"/>
                      <w:szCs w:val="17"/>
                      <w:lang w:eastAsia="da-DK"/>
                    </w:rPr>
                    <w:t>I vinterhalvåret kan der blive glatførebekæmpet på cykelstien og dermed tilført</w:t>
                  </w:r>
                  <w:r w:rsidR="00CF667A">
                    <w:rPr>
                      <w:rFonts w:ascii="Tahoma" w:eastAsia="Times New Roman" w:hAnsi="Tahoma" w:cs="Tahoma"/>
                      <w:color w:val="000000"/>
                      <w:sz w:val="17"/>
                      <w:szCs w:val="17"/>
                      <w:lang w:eastAsia="da-DK"/>
                    </w:rPr>
                    <w:t xml:space="preserve"> </w:t>
                  </w:r>
                  <w:r w:rsidRPr="00F84C48">
                    <w:rPr>
                      <w:rFonts w:ascii="Tahoma" w:eastAsia="Times New Roman" w:hAnsi="Tahoma" w:cs="Tahoma"/>
                      <w:color w:val="000000"/>
                      <w:sz w:val="17"/>
                      <w:szCs w:val="17"/>
                      <w:lang w:eastAsia="da-DK"/>
                    </w:rPr>
                    <w:t>grus eller salt.</w:t>
                  </w:r>
                </w:p>
                <w:p w14:paraId="7FFFF939" w14:textId="77777777" w:rsidR="008622A6" w:rsidRDefault="008622A6" w:rsidP="00D77FF5">
                  <w:pPr>
                    <w:spacing w:after="0" w:line="135" w:lineRule="atLeast"/>
                    <w:rPr>
                      <w:rFonts w:ascii="Tahoma" w:eastAsia="Times New Roman" w:hAnsi="Tahoma" w:cs="Tahoma"/>
                      <w:color w:val="000000"/>
                      <w:sz w:val="17"/>
                      <w:szCs w:val="17"/>
                      <w:lang w:eastAsia="da-DK"/>
                    </w:rPr>
                  </w:pPr>
                </w:p>
                <w:p w14:paraId="6881C60B" w14:textId="77777777" w:rsidR="008622A6" w:rsidRDefault="008622A6" w:rsidP="00D77FF5">
                  <w:pPr>
                    <w:spacing w:after="0" w:line="135" w:lineRule="atLeast"/>
                    <w:rPr>
                      <w:rFonts w:ascii="Tahoma" w:eastAsia="Times New Roman" w:hAnsi="Tahoma" w:cs="Tahoma"/>
                      <w:color w:val="000000"/>
                      <w:sz w:val="17"/>
                      <w:szCs w:val="17"/>
                      <w:lang w:eastAsia="da-DK"/>
                    </w:rPr>
                  </w:pPr>
                </w:p>
                <w:p w14:paraId="2E0714C9" w14:textId="77777777" w:rsidR="008622A6" w:rsidRDefault="008622A6" w:rsidP="00D77FF5">
                  <w:pPr>
                    <w:spacing w:after="0" w:line="135" w:lineRule="atLeast"/>
                    <w:rPr>
                      <w:rFonts w:ascii="Tahoma" w:eastAsia="Times New Roman" w:hAnsi="Tahoma" w:cs="Tahoma"/>
                      <w:color w:val="000000"/>
                      <w:sz w:val="17"/>
                      <w:szCs w:val="17"/>
                      <w:lang w:eastAsia="da-DK"/>
                    </w:rPr>
                  </w:pPr>
                </w:p>
                <w:p w14:paraId="21EA0CBF" w14:textId="25384C70" w:rsidR="008622A6" w:rsidRDefault="008622A6" w:rsidP="00D77FF5">
                  <w:pPr>
                    <w:spacing w:after="0" w:line="135" w:lineRule="atLeast"/>
                    <w:rPr>
                      <w:rFonts w:ascii="Tahoma" w:eastAsia="Times New Roman" w:hAnsi="Tahoma" w:cs="Tahoma"/>
                      <w:color w:val="000000"/>
                      <w:sz w:val="17"/>
                      <w:szCs w:val="17"/>
                      <w:lang w:eastAsia="da-DK"/>
                    </w:rPr>
                  </w:pPr>
                </w:p>
                <w:p w14:paraId="7BD920A0" w14:textId="77777777" w:rsidR="008C27D0" w:rsidRDefault="008C27D0" w:rsidP="00D77FF5">
                  <w:pPr>
                    <w:spacing w:after="0" w:line="135" w:lineRule="atLeast"/>
                    <w:rPr>
                      <w:rFonts w:ascii="Tahoma" w:eastAsia="Times New Roman" w:hAnsi="Tahoma" w:cs="Tahoma"/>
                      <w:color w:val="000000"/>
                      <w:sz w:val="17"/>
                      <w:szCs w:val="17"/>
                      <w:lang w:eastAsia="da-DK"/>
                    </w:rPr>
                  </w:pPr>
                </w:p>
                <w:p w14:paraId="7C3B3799" w14:textId="77777777" w:rsidR="008622A6" w:rsidRDefault="008622A6" w:rsidP="00D77FF5">
                  <w:pPr>
                    <w:spacing w:after="0" w:line="135" w:lineRule="atLeast"/>
                    <w:rPr>
                      <w:rFonts w:ascii="Tahoma" w:eastAsia="Times New Roman" w:hAnsi="Tahoma" w:cs="Tahoma"/>
                      <w:color w:val="000000"/>
                      <w:sz w:val="17"/>
                      <w:szCs w:val="17"/>
                      <w:lang w:eastAsia="da-DK"/>
                    </w:rPr>
                  </w:pPr>
                </w:p>
                <w:p w14:paraId="17DE146D" w14:textId="77777777" w:rsidR="008622A6" w:rsidRDefault="008622A6" w:rsidP="00D77FF5">
                  <w:pPr>
                    <w:spacing w:after="0" w:line="135" w:lineRule="atLeast"/>
                    <w:rPr>
                      <w:rFonts w:ascii="Tahoma" w:eastAsia="Times New Roman" w:hAnsi="Tahoma" w:cs="Tahoma"/>
                      <w:color w:val="000000"/>
                      <w:sz w:val="17"/>
                      <w:szCs w:val="17"/>
                      <w:lang w:eastAsia="da-DK"/>
                    </w:rPr>
                  </w:pPr>
                </w:p>
                <w:p w14:paraId="64A02637" w14:textId="77777777" w:rsidR="008622A6" w:rsidRDefault="008622A6" w:rsidP="00D77FF5">
                  <w:pPr>
                    <w:spacing w:after="0" w:line="135" w:lineRule="atLeast"/>
                    <w:rPr>
                      <w:rFonts w:ascii="Tahoma" w:eastAsia="Times New Roman" w:hAnsi="Tahoma" w:cs="Tahoma"/>
                      <w:color w:val="000000"/>
                      <w:sz w:val="17"/>
                      <w:szCs w:val="17"/>
                      <w:lang w:eastAsia="da-DK"/>
                    </w:rPr>
                  </w:pPr>
                </w:p>
                <w:p w14:paraId="3B56432C" w14:textId="3DC25E15" w:rsidR="008622A6" w:rsidRPr="00D77FF5" w:rsidRDefault="008622A6" w:rsidP="00D77FF5">
                  <w:pPr>
                    <w:spacing w:after="0" w:line="135" w:lineRule="atLeast"/>
                    <w:rPr>
                      <w:rFonts w:ascii="Tahoma" w:eastAsia="Times New Roman" w:hAnsi="Tahoma" w:cs="Tahoma"/>
                      <w:color w:val="000000"/>
                      <w:sz w:val="17"/>
                      <w:szCs w:val="17"/>
                      <w:lang w:eastAsia="da-DK"/>
                    </w:rPr>
                  </w:pPr>
                </w:p>
              </w:tc>
            </w:tr>
            <w:tr w:rsidR="006A1E00" w:rsidRPr="00D77FF5" w14:paraId="3B564335"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32E"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6. Affaldstype og årlige mængder, som følge af projektet i driftsfasen:</w:t>
                  </w:r>
                </w:p>
                <w:p w14:paraId="0E06C623" w14:textId="77777777" w:rsidR="0064089A" w:rsidRDefault="0064089A" w:rsidP="00D77FF5">
                  <w:pPr>
                    <w:spacing w:after="0" w:line="240" w:lineRule="auto"/>
                    <w:rPr>
                      <w:rFonts w:ascii="Tahoma" w:eastAsia="Times New Roman" w:hAnsi="Tahoma" w:cs="Tahoma"/>
                      <w:color w:val="000000"/>
                      <w:sz w:val="17"/>
                      <w:szCs w:val="17"/>
                      <w:lang w:eastAsia="da-DK"/>
                    </w:rPr>
                  </w:pPr>
                </w:p>
                <w:p w14:paraId="3B56432F" w14:textId="7A43970D"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Farligt affald:</w:t>
                  </w:r>
                </w:p>
                <w:p w14:paraId="6C90636F" w14:textId="77777777" w:rsidR="0064089A" w:rsidRDefault="0064089A" w:rsidP="00D77FF5">
                  <w:pPr>
                    <w:spacing w:after="0" w:line="240" w:lineRule="auto"/>
                    <w:rPr>
                      <w:rFonts w:ascii="Tahoma" w:eastAsia="Times New Roman" w:hAnsi="Tahoma" w:cs="Tahoma"/>
                      <w:color w:val="000000"/>
                      <w:sz w:val="17"/>
                      <w:szCs w:val="17"/>
                      <w:lang w:eastAsia="da-DK"/>
                    </w:rPr>
                  </w:pPr>
                </w:p>
                <w:p w14:paraId="3B564330" w14:textId="604C5CC9"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Andet affald:</w:t>
                  </w:r>
                </w:p>
                <w:p w14:paraId="0343EF9F" w14:textId="77777777" w:rsidR="0064089A" w:rsidRDefault="0064089A" w:rsidP="00D77FF5">
                  <w:pPr>
                    <w:spacing w:after="0" w:line="240" w:lineRule="auto"/>
                    <w:rPr>
                      <w:rFonts w:ascii="Tahoma" w:eastAsia="Times New Roman" w:hAnsi="Tahoma" w:cs="Tahoma"/>
                      <w:color w:val="000000"/>
                      <w:sz w:val="17"/>
                      <w:szCs w:val="17"/>
                      <w:lang w:eastAsia="da-DK"/>
                    </w:rPr>
                  </w:pPr>
                </w:p>
                <w:p w14:paraId="3B564331" w14:textId="17D937F2"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Spildevand til renseanlæg:</w:t>
                  </w:r>
                </w:p>
                <w:p w14:paraId="63784418" w14:textId="77777777" w:rsidR="0064089A" w:rsidRDefault="0064089A" w:rsidP="00D77FF5">
                  <w:pPr>
                    <w:spacing w:after="0" w:line="240" w:lineRule="auto"/>
                    <w:rPr>
                      <w:rFonts w:ascii="Tahoma" w:eastAsia="Times New Roman" w:hAnsi="Tahoma" w:cs="Tahoma"/>
                      <w:color w:val="000000"/>
                      <w:sz w:val="17"/>
                      <w:szCs w:val="17"/>
                      <w:lang w:eastAsia="da-DK"/>
                    </w:rPr>
                  </w:pPr>
                </w:p>
                <w:p w14:paraId="3B564332" w14:textId="5685BB88"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Spildevand med direkte udledning til vandløb, sø, hav:</w:t>
                  </w:r>
                </w:p>
                <w:p w14:paraId="61781335" w14:textId="77777777" w:rsidR="0064089A" w:rsidRDefault="0064089A" w:rsidP="00D77FF5">
                  <w:pPr>
                    <w:spacing w:after="0" w:line="135" w:lineRule="atLeast"/>
                    <w:rPr>
                      <w:rFonts w:ascii="Tahoma" w:eastAsia="Times New Roman" w:hAnsi="Tahoma" w:cs="Tahoma"/>
                      <w:color w:val="000000"/>
                      <w:sz w:val="17"/>
                      <w:szCs w:val="17"/>
                      <w:lang w:eastAsia="da-DK"/>
                    </w:rPr>
                  </w:pPr>
                </w:p>
                <w:p w14:paraId="3B564333" w14:textId="7F184766"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Håndtering af regnvand:</w:t>
                  </w:r>
                </w:p>
              </w:tc>
              <w:tc>
                <w:tcPr>
                  <w:tcW w:w="6393" w:type="dxa"/>
                  <w:gridSpan w:val="3"/>
                  <w:tcBorders>
                    <w:top w:val="single" w:sz="8" w:space="0" w:color="000000"/>
                    <w:left w:val="single" w:sz="8" w:space="0" w:color="000000"/>
                    <w:bottom w:val="single" w:sz="8" w:space="0" w:color="000000"/>
                    <w:right w:val="single" w:sz="8" w:space="0" w:color="000000"/>
                  </w:tcBorders>
                  <w:hideMark/>
                </w:tcPr>
                <w:p w14:paraId="33574D76" w14:textId="61B7A341" w:rsidR="00ED3EC6" w:rsidRDefault="00ED3EC6" w:rsidP="00D77FF5">
                  <w:pPr>
                    <w:spacing w:after="0" w:line="135" w:lineRule="atLeast"/>
                    <w:rPr>
                      <w:rFonts w:ascii="Tahoma" w:eastAsia="Times New Roman" w:hAnsi="Tahoma" w:cs="Tahoma"/>
                      <w:color w:val="000000"/>
                      <w:sz w:val="17"/>
                      <w:szCs w:val="17"/>
                      <w:lang w:eastAsia="da-DK"/>
                    </w:rPr>
                  </w:pPr>
                  <w:r w:rsidRPr="00ED3EC6">
                    <w:rPr>
                      <w:rFonts w:ascii="Tahoma" w:eastAsia="Times New Roman" w:hAnsi="Tahoma" w:cs="Tahoma"/>
                      <w:color w:val="000000"/>
                      <w:sz w:val="17"/>
                      <w:szCs w:val="17"/>
                      <w:lang w:eastAsia="da-DK"/>
                    </w:rPr>
                    <w:lastRenderedPageBreak/>
                    <w:t>Projektet vil i driftsfasen ikke producere affald eller spildevand.</w:t>
                  </w:r>
                </w:p>
                <w:p w14:paraId="30D730D4" w14:textId="77777777" w:rsidR="00ED3EC6" w:rsidRDefault="00ED3EC6" w:rsidP="00D77FF5">
                  <w:pPr>
                    <w:spacing w:after="0" w:line="135" w:lineRule="atLeast"/>
                    <w:rPr>
                      <w:rFonts w:ascii="Tahoma" w:eastAsia="Times New Roman" w:hAnsi="Tahoma" w:cs="Tahoma"/>
                      <w:color w:val="000000"/>
                      <w:sz w:val="17"/>
                      <w:szCs w:val="17"/>
                      <w:lang w:eastAsia="da-DK"/>
                    </w:rPr>
                  </w:pPr>
                </w:p>
                <w:p w14:paraId="7E0539B4" w14:textId="77777777" w:rsidR="00965C88" w:rsidRDefault="00965C88" w:rsidP="00D77FF5">
                  <w:pPr>
                    <w:spacing w:after="0" w:line="135" w:lineRule="atLeast"/>
                    <w:rPr>
                      <w:rFonts w:ascii="Tahoma" w:eastAsia="Times New Roman" w:hAnsi="Tahoma" w:cs="Tahoma"/>
                      <w:color w:val="000000"/>
                      <w:sz w:val="17"/>
                      <w:szCs w:val="17"/>
                      <w:lang w:eastAsia="da-DK"/>
                    </w:rPr>
                  </w:pPr>
                </w:p>
                <w:p w14:paraId="369FAF03" w14:textId="77777777" w:rsidR="0064089A" w:rsidRDefault="0064089A" w:rsidP="00D77FF5">
                  <w:pPr>
                    <w:spacing w:after="0" w:line="135" w:lineRule="atLeast"/>
                    <w:rPr>
                      <w:rFonts w:ascii="Tahoma" w:eastAsia="Times New Roman" w:hAnsi="Tahoma" w:cs="Tahoma"/>
                      <w:color w:val="000000"/>
                      <w:sz w:val="17"/>
                      <w:szCs w:val="17"/>
                      <w:lang w:eastAsia="da-DK"/>
                    </w:rPr>
                  </w:pPr>
                </w:p>
                <w:p w14:paraId="3D262A12" w14:textId="77777777" w:rsidR="0064089A" w:rsidRDefault="0064089A" w:rsidP="00D77FF5">
                  <w:pPr>
                    <w:spacing w:after="0" w:line="135" w:lineRule="atLeast"/>
                    <w:rPr>
                      <w:rFonts w:ascii="Tahoma" w:eastAsia="Times New Roman" w:hAnsi="Tahoma" w:cs="Tahoma"/>
                      <w:color w:val="000000"/>
                      <w:sz w:val="17"/>
                      <w:szCs w:val="17"/>
                      <w:lang w:eastAsia="da-DK"/>
                    </w:rPr>
                  </w:pPr>
                </w:p>
                <w:p w14:paraId="428287EE" w14:textId="77777777" w:rsidR="0064089A" w:rsidRDefault="0064089A" w:rsidP="00D77FF5">
                  <w:pPr>
                    <w:spacing w:after="0" w:line="135" w:lineRule="atLeast"/>
                    <w:rPr>
                      <w:rFonts w:ascii="Tahoma" w:eastAsia="Times New Roman" w:hAnsi="Tahoma" w:cs="Tahoma"/>
                      <w:color w:val="000000"/>
                      <w:sz w:val="17"/>
                      <w:szCs w:val="17"/>
                      <w:lang w:eastAsia="da-DK"/>
                    </w:rPr>
                  </w:pPr>
                </w:p>
                <w:p w14:paraId="284D25EA" w14:textId="77777777" w:rsidR="0064089A" w:rsidRDefault="0064089A" w:rsidP="0064089A">
                  <w:pPr>
                    <w:spacing w:after="0" w:line="135" w:lineRule="atLeast"/>
                    <w:rPr>
                      <w:rFonts w:ascii="Tahoma" w:eastAsia="Times New Roman" w:hAnsi="Tahoma" w:cs="Tahoma"/>
                      <w:color w:val="000000"/>
                      <w:sz w:val="17"/>
                      <w:szCs w:val="17"/>
                      <w:lang w:eastAsia="da-DK"/>
                    </w:rPr>
                  </w:pPr>
                </w:p>
                <w:p w14:paraId="48D60C4D" w14:textId="77777777" w:rsidR="0064089A" w:rsidRDefault="0064089A" w:rsidP="0064089A">
                  <w:pPr>
                    <w:spacing w:after="0" w:line="135" w:lineRule="atLeast"/>
                    <w:rPr>
                      <w:rFonts w:ascii="Tahoma" w:eastAsia="Times New Roman" w:hAnsi="Tahoma" w:cs="Tahoma"/>
                      <w:color w:val="000000"/>
                      <w:sz w:val="17"/>
                      <w:szCs w:val="17"/>
                      <w:lang w:eastAsia="da-DK"/>
                    </w:rPr>
                  </w:pPr>
                </w:p>
                <w:p w14:paraId="3DE19202" w14:textId="77777777" w:rsidR="0064089A" w:rsidRDefault="0064089A" w:rsidP="0064089A">
                  <w:pPr>
                    <w:spacing w:after="0" w:line="135" w:lineRule="atLeast"/>
                    <w:rPr>
                      <w:rFonts w:ascii="Tahoma" w:eastAsia="Times New Roman" w:hAnsi="Tahoma" w:cs="Tahoma"/>
                      <w:color w:val="000000"/>
                      <w:sz w:val="17"/>
                      <w:szCs w:val="17"/>
                      <w:lang w:eastAsia="da-DK"/>
                    </w:rPr>
                  </w:pPr>
                </w:p>
                <w:p w14:paraId="16C3F434" w14:textId="77777777" w:rsidR="0064089A" w:rsidRDefault="0064089A" w:rsidP="0064089A">
                  <w:pPr>
                    <w:spacing w:after="0" w:line="135" w:lineRule="atLeast"/>
                    <w:rPr>
                      <w:rFonts w:ascii="Tahoma" w:eastAsia="Times New Roman" w:hAnsi="Tahoma" w:cs="Tahoma"/>
                      <w:color w:val="000000"/>
                      <w:sz w:val="17"/>
                      <w:szCs w:val="17"/>
                      <w:lang w:eastAsia="da-DK"/>
                    </w:rPr>
                  </w:pPr>
                  <w:r w:rsidRPr="00ED3EC6">
                    <w:rPr>
                      <w:rFonts w:ascii="Tahoma" w:eastAsia="Times New Roman" w:hAnsi="Tahoma" w:cs="Tahoma"/>
                      <w:color w:val="000000"/>
                      <w:sz w:val="17"/>
                      <w:szCs w:val="17"/>
                      <w:lang w:eastAsia="da-DK"/>
                    </w:rPr>
                    <w:t>Håndtering af overfladevand fremgår</w:t>
                  </w:r>
                  <w:r>
                    <w:rPr>
                      <w:rFonts w:ascii="Tahoma" w:eastAsia="Times New Roman" w:hAnsi="Tahoma" w:cs="Tahoma"/>
                      <w:color w:val="000000"/>
                      <w:sz w:val="17"/>
                      <w:szCs w:val="17"/>
                      <w:lang w:eastAsia="da-DK"/>
                    </w:rPr>
                    <w:t xml:space="preserve"> </w:t>
                  </w:r>
                  <w:r w:rsidRPr="00ED3EC6">
                    <w:rPr>
                      <w:rFonts w:ascii="Tahoma" w:eastAsia="Times New Roman" w:hAnsi="Tahoma" w:cs="Tahoma"/>
                      <w:color w:val="000000"/>
                      <w:sz w:val="17"/>
                      <w:szCs w:val="17"/>
                      <w:lang w:eastAsia="da-DK"/>
                    </w:rPr>
                    <w:t>også</w:t>
                  </w:r>
                  <w:r>
                    <w:rPr>
                      <w:rFonts w:ascii="Tahoma" w:eastAsia="Times New Roman" w:hAnsi="Tahoma" w:cs="Tahoma"/>
                      <w:color w:val="000000"/>
                      <w:sz w:val="17"/>
                      <w:szCs w:val="17"/>
                      <w:lang w:eastAsia="da-DK"/>
                    </w:rPr>
                    <w:t xml:space="preserve"> </w:t>
                  </w:r>
                  <w:r w:rsidRPr="00ED3EC6">
                    <w:rPr>
                      <w:rFonts w:ascii="Tahoma" w:eastAsia="Times New Roman" w:hAnsi="Tahoma" w:cs="Tahoma"/>
                      <w:color w:val="000000"/>
                      <w:sz w:val="17"/>
                      <w:szCs w:val="17"/>
                      <w:lang w:eastAsia="da-DK"/>
                    </w:rPr>
                    <w:t>af punkt 35.</w:t>
                  </w:r>
                </w:p>
                <w:p w14:paraId="157DD0E7" w14:textId="77777777" w:rsidR="0064089A" w:rsidRDefault="0064089A" w:rsidP="0064089A">
                  <w:pPr>
                    <w:spacing w:after="0" w:line="135" w:lineRule="atLeast"/>
                    <w:rPr>
                      <w:rFonts w:ascii="Tahoma" w:eastAsia="Times New Roman" w:hAnsi="Tahoma" w:cs="Tahoma"/>
                      <w:color w:val="000000"/>
                      <w:sz w:val="17"/>
                      <w:szCs w:val="17"/>
                      <w:lang w:eastAsia="da-DK"/>
                    </w:rPr>
                  </w:pPr>
                </w:p>
                <w:p w14:paraId="24A5937F" w14:textId="278E346C" w:rsidR="0064089A" w:rsidRDefault="0064089A" w:rsidP="0064089A">
                  <w:pPr>
                    <w:spacing w:after="0" w:line="135" w:lineRule="atLeast"/>
                    <w:rPr>
                      <w:rFonts w:ascii="Tahoma" w:eastAsia="Times New Roman" w:hAnsi="Tahoma" w:cs="Tahoma"/>
                      <w:color w:val="000000"/>
                      <w:sz w:val="17"/>
                      <w:szCs w:val="17"/>
                      <w:lang w:eastAsia="da-DK"/>
                    </w:rPr>
                  </w:pPr>
                  <w:r w:rsidRPr="00ED3EC6">
                    <w:rPr>
                      <w:rFonts w:ascii="Tahoma" w:eastAsia="Times New Roman" w:hAnsi="Tahoma" w:cs="Tahoma"/>
                      <w:color w:val="000000"/>
                      <w:sz w:val="17"/>
                      <w:szCs w:val="17"/>
                      <w:lang w:eastAsia="da-DK"/>
                    </w:rPr>
                    <w:t>Regnvand vil blive håndteret</w:t>
                  </w:r>
                  <w:r>
                    <w:rPr>
                      <w:rFonts w:ascii="Tahoma" w:eastAsia="Times New Roman" w:hAnsi="Tahoma" w:cs="Tahoma"/>
                      <w:color w:val="000000"/>
                      <w:sz w:val="17"/>
                      <w:szCs w:val="17"/>
                      <w:lang w:eastAsia="da-DK"/>
                    </w:rPr>
                    <w:t xml:space="preserve"> </w:t>
                  </w:r>
                  <w:r w:rsidRPr="00ED3EC6">
                    <w:rPr>
                      <w:rFonts w:ascii="Tahoma" w:eastAsia="Times New Roman" w:hAnsi="Tahoma" w:cs="Tahoma"/>
                      <w:color w:val="000000"/>
                      <w:sz w:val="17"/>
                      <w:szCs w:val="17"/>
                      <w:lang w:eastAsia="da-DK"/>
                    </w:rPr>
                    <w:t>med etablering af grøfter og trug, hvor der dels vil være opsamling</w:t>
                  </w:r>
                  <w:r>
                    <w:rPr>
                      <w:rFonts w:ascii="Tahoma" w:eastAsia="Times New Roman" w:hAnsi="Tahoma" w:cs="Tahoma"/>
                      <w:color w:val="000000"/>
                      <w:sz w:val="17"/>
                      <w:szCs w:val="17"/>
                      <w:lang w:eastAsia="da-DK"/>
                    </w:rPr>
                    <w:t xml:space="preserve"> og</w:t>
                  </w:r>
                  <w:r w:rsidRPr="00ED3EC6">
                    <w:rPr>
                      <w:rFonts w:ascii="Tahoma" w:eastAsia="Times New Roman" w:hAnsi="Tahoma" w:cs="Tahoma"/>
                      <w:color w:val="000000"/>
                      <w:sz w:val="17"/>
                      <w:szCs w:val="17"/>
                      <w:lang w:eastAsia="da-DK"/>
                    </w:rPr>
                    <w:t xml:space="preserve"> nedsivning gennem de eksisterende strømningsveje. </w:t>
                  </w:r>
                </w:p>
                <w:p w14:paraId="3B564334" w14:textId="7C28C10A" w:rsidR="0064089A" w:rsidRPr="00D77FF5" w:rsidRDefault="0064089A" w:rsidP="00D77FF5">
                  <w:pPr>
                    <w:spacing w:after="0" w:line="135" w:lineRule="atLeast"/>
                    <w:rPr>
                      <w:rFonts w:ascii="Tahoma" w:eastAsia="Times New Roman" w:hAnsi="Tahoma" w:cs="Tahoma"/>
                      <w:color w:val="000000"/>
                      <w:sz w:val="17"/>
                      <w:szCs w:val="17"/>
                      <w:lang w:eastAsia="da-DK"/>
                    </w:rPr>
                  </w:pPr>
                </w:p>
              </w:tc>
            </w:tr>
            <w:tr w:rsidR="00DE5DC7" w:rsidRPr="00D77FF5" w14:paraId="3B56433A"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shd w:val="clear" w:color="auto" w:fill="BFBFBF"/>
                  <w:hideMark/>
                </w:tcPr>
                <w:p w14:paraId="3B564336"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lastRenderedPageBreak/>
                    <w:t>Projektets karakteristika</w:t>
                  </w:r>
                  <w:r w:rsidRPr="00D77FF5">
                    <w:rPr>
                      <w:rFonts w:ascii="Tahoma" w:eastAsia="Times New Roman" w:hAnsi="Tahoma" w:cs="Tahoma"/>
                      <w:color w:val="000000"/>
                      <w:sz w:val="17"/>
                      <w:szCs w:val="17"/>
                      <w:lang w:eastAsia="da-DK"/>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BFBFBF"/>
                  <w:hideMark/>
                </w:tcPr>
                <w:p w14:paraId="3B564337"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Ja</w:t>
                  </w:r>
                  <w:r w:rsidRPr="00D77FF5">
                    <w:rPr>
                      <w:rFonts w:ascii="Tahoma" w:eastAsia="Times New Roman" w:hAnsi="Tahoma" w:cs="Tahoma"/>
                      <w:color w:val="000000"/>
                      <w:sz w:val="17"/>
                      <w:szCs w:val="17"/>
                      <w:lang w:eastAsia="da-DK"/>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BFBFBF"/>
                  <w:hideMark/>
                </w:tcPr>
                <w:p w14:paraId="3B564338"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Nej</w:t>
                  </w:r>
                  <w:r w:rsidRPr="00D77FF5">
                    <w:rPr>
                      <w:rFonts w:ascii="Tahoma" w:eastAsia="Times New Roman" w:hAnsi="Tahoma" w:cs="Tahoma"/>
                      <w:color w:val="000000"/>
                      <w:sz w:val="17"/>
                      <w:szCs w:val="17"/>
                      <w:lang w:eastAsia="da-DK"/>
                    </w:rPr>
                    <w:t xml:space="preserve"> </w:t>
                  </w:r>
                </w:p>
              </w:tc>
              <w:tc>
                <w:tcPr>
                  <w:tcW w:w="4975" w:type="dxa"/>
                  <w:tcBorders>
                    <w:top w:val="single" w:sz="8" w:space="0" w:color="000000"/>
                    <w:left w:val="single" w:sz="8" w:space="0" w:color="000000"/>
                    <w:bottom w:val="single" w:sz="8" w:space="0" w:color="000000"/>
                    <w:right w:val="single" w:sz="8" w:space="0" w:color="000000"/>
                  </w:tcBorders>
                  <w:shd w:val="clear" w:color="auto" w:fill="BFBFBF"/>
                  <w:hideMark/>
                </w:tcPr>
                <w:p w14:paraId="3B564339"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DE5DC7" w:rsidRPr="00D77FF5" w14:paraId="3B56433F"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33B"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7. Forudsætter projektet etablering af selvstændig vandforsyning?</w:t>
                  </w:r>
                </w:p>
              </w:tc>
              <w:tc>
                <w:tcPr>
                  <w:tcW w:w="851" w:type="dxa"/>
                  <w:tcBorders>
                    <w:top w:val="single" w:sz="8" w:space="0" w:color="000000"/>
                    <w:left w:val="single" w:sz="8" w:space="0" w:color="000000"/>
                    <w:bottom w:val="single" w:sz="8" w:space="0" w:color="000000"/>
                    <w:right w:val="single" w:sz="8" w:space="0" w:color="000000"/>
                  </w:tcBorders>
                  <w:shd w:val="clear" w:color="auto" w:fill="FF0000"/>
                  <w:hideMark/>
                </w:tcPr>
                <w:p w14:paraId="3B56433C"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shd w:val="clear" w:color="auto" w:fill="00B050"/>
                  <w:hideMark/>
                </w:tcPr>
                <w:p w14:paraId="3B56433D" w14:textId="442142C0"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0F0E57">
                    <w:rPr>
                      <w:rFonts w:ascii="Tahoma" w:eastAsia="Times New Roman" w:hAnsi="Tahoma" w:cs="Tahoma"/>
                      <w:color w:val="000000"/>
                      <w:sz w:val="17"/>
                      <w:szCs w:val="17"/>
                      <w:lang w:eastAsia="da-DK"/>
                    </w:rPr>
                    <w:t>X</w:t>
                  </w:r>
                </w:p>
              </w:tc>
              <w:tc>
                <w:tcPr>
                  <w:tcW w:w="4975" w:type="dxa"/>
                  <w:tcBorders>
                    <w:top w:val="single" w:sz="8" w:space="0" w:color="000000"/>
                    <w:left w:val="single" w:sz="8" w:space="0" w:color="000000"/>
                    <w:bottom w:val="single" w:sz="8" w:space="0" w:color="000000"/>
                    <w:right w:val="single" w:sz="8" w:space="0" w:color="000000"/>
                  </w:tcBorders>
                  <w:hideMark/>
                </w:tcPr>
                <w:p w14:paraId="3B56433E" w14:textId="5CFEE3CE" w:rsidR="00D77FF5" w:rsidRPr="00D77FF5" w:rsidRDefault="00D97FA4"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for</w:t>
                  </w:r>
                  <w:r w:rsidR="008F46C2">
                    <w:rPr>
                      <w:rFonts w:ascii="Tahoma" w:eastAsia="Times New Roman" w:hAnsi="Tahoma" w:cs="Tahoma"/>
                      <w:color w:val="000000"/>
                      <w:sz w:val="17"/>
                      <w:szCs w:val="17"/>
                      <w:lang w:eastAsia="da-DK"/>
                    </w:rPr>
                    <w:t>u</w:t>
                  </w:r>
                  <w:r>
                    <w:rPr>
                      <w:rFonts w:ascii="Tahoma" w:eastAsia="Times New Roman" w:hAnsi="Tahoma" w:cs="Tahoma"/>
                      <w:color w:val="000000"/>
                      <w:sz w:val="17"/>
                      <w:szCs w:val="17"/>
                      <w:lang w:eastAsia="da-DK"/>
                    </w:rPr>
                    <w:t>dsætter</w:t>
                  </w:r>
                  <w:r w:rsidR="008F46C2">
                    <w:rPr>
                      <w:rFonts w:ascii="Tahoma" w:eastAsia="Times New Roman" w:hAnsi="Tahoma" w:cs="Tahoma"/>
                      <w:color w:val="000000"/>
                      <w:sz w:val="17"/>
                      <w:szCs w:val="17"/>
                      <w:lang w:eastAsia="da-DK"/>
                    </w:rPr>
                    <w:t xml:space="preserve"> ikke etablering af selvstændig vandforsyning</w:t>
                  </w:r>
                  <w:r w:rsidR="00E212FD">
                    <w:rPr>
                      <w:rFonts w:ascii="Tahoma" w:eastAsia="Times New Roman" w:hAnsi="Tahoma" w:cs="Tahoma"/>
                      <w:color w:val="000000"/>
                      <w:sz w:val="17"/>
                      <w:szCs w:val="17"/>
                      <w:lang w:eastAsia="da-DK"/>
                    </w:rPr>
                    <w:t>.</w:t>
                  </w:r>
                  <w:r>
                    <w:rPr>
                      <w:rFonts w:ascii="Tahoma" w:eastAsia="Times New Roman" w:hAnsi="Tahoma" w:cs="Tahoma"/>
                      <w:color w:val="000000"/>
                      <w:sz w:val="17"/>
                      <w:szCs w:val="17"/>
                      <w:lang w:eastAsia="da-DK"/>
                    </w:rPr>
                    <w:t xml:space="preserve"> </w:t>
                  </w:r>
                </w:p>
              </w:tc>
            </w:tr>
            <w:tr w:rsidR="004E304D" w:rsidRPr="00D77FF5" w14:paraId="3B564344"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340"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8. Er projektet eller dele af projektet omfattet af standardvilkår</w:t>
                  </w:r>
                  <w:r w:rsidR="00742E6B">
                    <w:rPr>
                      <w:rFonts w:ascii="Tahoma" w:eastAsia="Times New Roman" w:hAnsi="Tahoma" w:cs="Tahoma"/>
                      <w:color w:val="000000"/>
                      <w:sz w:val="17"/>
                      <w:szCs w:val="17"/>
                      <w:lang w:eastAsia="da-DK"/>
                    </w:rPr>
                    <w:t xml:space="preserve"> eller en branchebekendtgørelse</w:t>
                  </w:r>
                  <w:r w:rsidRPr="00D77FF5">
                    <w:rPr>
                      <w:rFonts w:ascii="Tahoma" w:eastAsia="Times New Roman" w:hAnsi="Tahoma" w:cs="Tahoma"/>
                      <w:color w:val="000000"/>
                      <w:sz w:val="17"/>
                      <w:szCs w:val="17"/>
                      <w:lang w:eastAsia="da-DK"/>
                    </w:rPr>
                    <w:t>?</w:t>
                  </w:r>
                </w:p>
              </w:tc>
              <w:tc>
                <w:tcPr>
                  <w:tcW w:w="851" w:type="dxa"/>
                  <w:tcBorders>
                    <w:top w:val="single" w:sz="8" w:space="0" w:color="000000"/>
                    <w:left w:val="single" w:sz="8" w:space="0" w:color="000000"/>
                    <w:bottom w:val="single" w:sz="8" w:space="0" w:color="000000"/>
                    <w:right w:val="single" w:sz="8" w:space="0" w:color="000000"/>
                  </w:tcBorders>
                  <w:hideMark/>
                </w:tcPr>
                <w:p w14:paraId="3B564341"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hideMark/>
                </w:tcPr>
                <w:p w14:paraId="3B564342" w14:textId="31F254A8"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BB3400">
                    <w:rPr>
                      <w:rFonts w:ascii="Tahoma" w:eastAsia="Times New Roman" w:hAnsi="Tahoma" w:cs="Tahoma"/>
                      <w:color w:val="000000"/>
                      <w:sz w:val="17"/>
                      <w:szCs w:val="17"/>
                      <w:lang w:eastAsia="da-DK"/>
                    </w:rPr>
                    <w:t>X</w:t>
                  </w:r>
                </w:p>
              </w:tc>
              <w:tc>
                <w:tcPr>
                  <w:tcW w:w="4975" w:type="dxa"/>
                  <w:tcBorders>
                    <w:top w:val="single" w:sz="8" w:space="0" w:color="000000"/>
                    <w:left w:val="single" w:sz="8" w:space="0" w:color="000000"/>
                    <w:bottom w:val="single" w:sz="8" w:space="0" w:color="000000"/>
                    <w:right w:val="single" w:sz="8" w:space="0" w:color="000000"/>
                  </w:tcBorders>
                  <w:hideMark/>
                </w:tcPr>
                <w:p w14:paraId="3B564343" w14:textId="397644F5" w:rsidR="00D77FF5" w:rsidRPr="00D77FF5" w:rsidRDefault="005F434A"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Nej projektet er ikke omfattet af en branchebekendtgørelse</w:t>
                  </w:r>
                  <w:r w:rsidR="00E212FD">
                    <w:rPr>
                      <w:rFonts w:ascii="Tahoma" w:eastAsia="Times New Roman" w:hAnsi="Tahoma" w:cs="Tahoma"/>
                      <w:color w:val="000000"/>
                      <w:sz w:val="17"/>
                      <w:szCs w:val="17"/>
                      <w:lang w:eastAsia="da-DK"/>
                    </w:rPr>
                    <w:t>.</w:t>
                  </w:r>
                </w:p>
              </w:tc>
            </w:tr>
            <w:tr w:rsidR="00DE5DC7" w:rsidRPr="00D77FF5" w14:paraId="3B564349"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345" w14:textId="77777777" w:rsidR="00D77FF5" w:rsidRPr="00D77FF5" w:rsidRDefault="00D77FF5" w:rsidP="00742E6B">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9. Vil projektet kunne overholde alle de angivne standardvilkår</w:t>
                  </w:r>
                  <w:r w:rsidR="00742E6B">
                    <w:rPr>
                      <w:rFonts w:ascii="Tahoma" w:eastAsia="Times New Roman" w:hAnsi="Tahoma" w:cs="Tahoma"/>
                      <w:color w:val="000000"/>
                      <w:sz w:val="17"/>
                      <w:szCs w:val="17"/>
                      <w:lang w:eastAsia="da-DK"/>
                    </w:rPr>
                    <w:t xml:space="preserve"> eller krav i branchebekendtgørelsen</w:t>
                  </w:r>
                  <w:r w:rsidRPr="00D77FF5">
                    <w:rPr>
                      <w:rFonts w:ascii="Tahoma" w:eastAsia="Times New Roman" w:hAnsi="Tahoma" w:cs="Tahoma"/>
                      <w:color w:val="000000"/>
                      <w:sz w:val="17"/>
                      <w:szCs w:val="17"/>
                      <w:lang w:eastAsia="da-DK"/>
                    </w:rPr>
                    <w:t>?</w:t>
                  </w:r>
                </w:p>
              </w:tc>
              <w:tc>
                <w:tcPr>
                  <w:tcW w:w="851" w:type="dxa"/>
                  <w:tcBorders>
                    <w:top w:val="single" w:sz="8" w:space="0" w:color="000000"/>
                    <w:left w:val="single" w:sz="8" w:space="0" w:color="000000"/>
                    <w:bottom w:val="single" w:sz="8" w:space="0" w:color="000000"/>
                    <w:right w:val="single" w:sz="8" w:space="0" w:color="000000"/>
                  </w:tcBorders>
                  <w:shd w:val="clear" w:color="auto" w:fill="00B050"/>
                  <w:hideMark/>
                </w:tcPr>
                <w:p w14:paraId="3B564346"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shd w:val="clear" w:color="auto" w:fill="FF0000"/>
                  <w:hideMark/>
                </w:tcPr>
                <w:p w14:paraId="3B564347"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975" w:type="dxa"/>
                  <w:tcBorders>
                    <w:top w:val="single" w:sz="8" w:space="0" w:color="000000"/>
                    <w:left w:val="single" w:sz="8" w:space="0" w:color="000000"/>
                    <w:bottom w:val="single" w:sz="8" w:space="0" w:color="000000"/>
                    <w:right w:val="single" w:sz="8" w:space="0" w:color="000000"/>
                  </w:tcBorders>
                  <w:hideMark/>
                </w:tcPr>
                <w:p w14:paraId="3B564348" w14:textId="09402CCB" w:rsidR="00D77FF5" w:rsidRPr="00D77FF5" w:rsidRDefault="00E212FD"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Ikke relevant.</w:t>
                  </w:r>
                </w:p>
              </w:tc>
            </w:tr>
            <w:tr w:rsidR="004E304D" w:rsidRPr="00D77FF5" w14:paraId="3B56434E"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34A"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10. Er projektet eller dele af projektet omfattet af BREF-dokumenter?</w:t>
                  </w:r>
                </w:p>
              </w:tc>
              <w:tc>
                <w:tcPr>
                  <w:tcW w:w="851" w:type="dxa"/>
                  <w:tcBorders>
                    <w:top w:val="single" w:sz="8" w:space="0" w:color="000000"/>
                    <w:left w:val="single" w:sz="8" w:space="0" w:color="000000"/>
                    <w:bottom w:val="single" w:sz="8" w:space="0" w:color="000000"/>
                    <w:right w:val="single" w:sz="8" w:space="0" w:color="000000"/>
                  </w:tcBorders>
                  <w:hideMark/>
                </w:tcPr>
                <w:p w14:paraId="3B56434B"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hideMark/>
                </w:tcPr>
                <w:p w14:paraId="3B56434C" w14:textId="48452823"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E212FD">
                    <w:rPr>
                      <w:rFonts w:ascii="Tahoma" w:eastAsia="Times New Roman" w:hAnsi="Tahoma" w:cs="Tahoma"/>
                      <w:color w:val="000000"/>
                      <w:sz w:val="17"/>
                      <w:szCs w:val="17"/>
                      <w:lang w:eastAsia="da-DK"/>
                    </w:rPr>
                    <w:t>X</w:t>
                  </w:r>
                </w:p>
              </w:tc>
              <w:tc>
                <w:tcPr>
                  <w:tcW w:w="4975" w:type="dxa"/>
                  <w:tcBorders>
                    <w:top w:val="single" w:sz="8" w:space="0" w:color="000000"/>
                    <w:left w:val="single" w:sz="8" w:space="0" w:color="000000"/>
                    <w:bottom w:val="single" w:sz="8" w:space="0" w:color="000000"/>
                    <w:right w:val="single" w:sz="8" w:space="0" w:color="000000"/>
                  </w:tcBorders>
                  <w:hideMark/>
                </w:tcPr>
                <w:p w14:paraId="3B56434D" w14:textId="7E032DA7" w:rsidR="00D77FF5" w:rsidRPr="00D77FF5" w:rsidRDefault="00E212FD"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Projektet er ikke </w:t>
                  </w:r>
                  <w:r w:rsidR="00FF7796">
                    <w:rPr>
                      <w:rFonts w:ascii="Tahoma" w:eastAsia="Times New Roman" w:hAnsi="Tahoma" w:cs="Tahoma"/>
                      <w:color w:val="000000"/>
                      <w:sz w:val="17"/>
                      <w:szCs w:val="17"/>
                      <w:lang w:eastAsia="da-DK"/>
                    </w:rPr>
                    <w:t>omfattet af BREF-dokumenter.</w:t>
                  </w:r>
                </w:p>
              </w:tc>
            </w:tr>
            <w:tr w:rsidR="00DE5DC7" w:rsidRPr="00D77FF5" w14:paraId="3B564353"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34F"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11. Vil projektet kunne overholde de angivne BREF-dokumenter?</w:t>
                  </w:r>
                </w:p>
              </w:tc>
              <w:tc>
                <w:tcPr>
                  <w:tcW w:w="851" w:type="dxa"/>
                  <w:tcBorders>
                    <w:top w:val="single" w:sz="8" w:space="0" w:color="000000"/>
                    <w:left w:val="single" w:sz="8" w:space="0" w:color="000000"/>
                    <w:bottom w:val="single" w:sz="8" w:space="0" w:color="000000"/>
                    <w:right w:val="single" w:sz="8" w:space="0" w:color="000000"/>
                  </w:tcBorders>
                  <w:shd w:val="clear" w:color="auto" w:fill="00B050"/>
                  <w:hideMark/>
                </w:tcPr>
                <w:p w14:paraId="3B564350" w14:textId="69BCFEA4"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shd w:val="clear" w:color="auto" w:fill="FF0000"/>
                  <w:hideMark/>
                </w:tcPr>
                <w:p w14:paraId="3B564351"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975" w:type="dxa"/>
                  <w:tcBorders>
                    <w:top w:val="single" w:sz="8" w:space="0" w:color="000000"/>
                    <w:left w:val="single" w:sz="8" w:space="0" w:color="000000"/>
                    <w:bottom w:val="single" w:sz="8" w:space="0" w:color="000000"/>
                    <w:right w:val="single" w:sz="8" w:space="0" w:color="000000"/>
                  </w:tcBorders>
                  <w:hideMark/>
                </w:tcPr>
                <w:p w14:paraId="3B564352" w14:textId="758EC2BA" w:rsidR="00D77FF5" w:rsidRPr="00D77FF5" w:rsidRDefault="006B40AD"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Ikke relevant.</w:t>
                  </w:r>
                </w:p>
              </w:tc>
            </w:tr>
            <w:tr w:rsidR="004E304D" w:rsidRPr="00D77FF5" w14:paraId="3B564358"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354"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12. Er projektet eller dele af projektet omfattet af BAT-konklusioner?</w:t>
                  </w:r>
                </w:p>
              </w:tc>
              <w:tc>
                <w:tcPr>
                  <w:tcW w:w="851" w:type="dxa"/>
                  <w:tcBorders>
                    <w:top w:val="single" w:sz="8" w:space="0" w:color="000000"/>
                    <w:left w:val="single" w:sz="8" w:space="0" w:color="000000"/>
                    <w:bottom w:val="single" w:sz="8" w:space="0" w:color="000000"/>
                    <w:right w:val="single" w:sz="8" w:space="0" w:color="000000"/>
                  </w:tcBorders>
                  <w:hideMark/>
                </w:tcPr>
                <w:p w14:paraId="3B564355"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hideMark/>
                </w:tcPr>
                <w:p w14:paraId="3B564356" w14:textId="07117401"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6B40AD">
                    <w:rPr>
                      <w:rFonts w:ascii="Tahoma" w:eastAsia="Times New Roman" w:hAnsi="Tahoma" w:cs="Tahoma"/>
                      <w:color w:val="000000"/>
                      <w:sz w:val="17"/>
                      <w:szCs w:val="17"/>
                      <w:lang w:eastAsia="da-DK"/>
                    </w:rPr>
                    <w:t>X</w:t>
                  </w:r>
                </w:p>
              </w:tc>
              <w:tc>
                <w:tcPr>
                  <w:tcW w:w="4975" w:type="dxa"/>
                  <w:tcBorders>
                    <w:top w:val="single" w:sz="8" w:space="0" w:color="000000"/>
                    <w:left w:val="single" w:sz="8" w:space="0" w:color="000000"/>
                    <w:bottom w:val="single" w:sz="8" w:space="0" w:color="000000"/>
                    <w:right w:val="single" w:sz="8" w:space="0" w:color="000000"/>
                  </w:tcBorders>
                  <w:hideMark/>
                </w:tcPr>
                <w:p w14:paraId="3B564357" w14:textId="00D15D99" w:rsidR="00D77FF5" w:rsidRPr="00D77FF5" w:rsidRDefault="006B40AD"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Projektet er ikke omfattet af </w:t>
                  </w:r>
                  <w:r w:rsidR="00EF6786">
                    <w:rPr>
                      <w:rFonts w:ascii="Tahoma" w:eastAsia="Times New Roman" w:hAnsi="Tahoma" w:cs="Tahoma"/>
                      <w:color w:val="000000"/>
                      <w:sz w:val="17"/>
                      <w:szCs w:val="17"/>
                      <w:lang w:eastAsia="da-DK"/>
                    </w:rPr>
                    <w:t xml:space="preserve">BAT-konklusioner. </w:t>
                  </w:r>
                </w:p>
              </w:tc>
            </w:tr>
            <w:tr w:rsidR="00DE5DC7" w:rsidRPr="00D77FF5" w14:paraId="3B56435D"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shd w:val="clear" w:color="auto" w:fill="BFBFBF"/>
                  <w:hideMark/>
                </w:tcPr>
                <w:p w14:paraId="3B564359"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Projektets karakteristika</w:t>
                  </w:r>
                  <w:r w:rsidRPr="00D77FF5">
                    <w:rPr>
                      <w:rFonts w:ascii="Tahoma" w:eastAsia="Times New Roman" w:hAnsi="Tahoma" w:cs="Tahoma"/>
                      <w:color w:val="000000"/>
                      <w:sz w:val="17"/>
                      <w:szCs w:val="17"/>
                      <w:lang w:eastAsia="da-DK"/>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BFBFBF"/>
                  <w:hideMark/>
                </w:tcPr>
                <w:p w14:paraId="3B56435A"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Ja</w:t>
                  </w:r>
                  <w:r w:rsidRPr="00D77FF5">
                    <w:rPr>
                      <w:rFonts w:ascii="Tahoma" w:eastAsia="Times New Roman" w:hAnsi="Tahoma" w:cs="Tahoma"/>
                      <w:color w:val="000000"/>
                      <w:sz w:val="17"/>
                      <w:szCs w:val="17"/>
                      <w:lang w:eastAsia="da-DK"/>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BFBFBF"/>
                  <w:hideMark/>
                </w:tcPr>
                <w:p w14:paraId="3B56435B"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Nej</w:t>
                  </w:r>
                  <w:r w:rsidRPr="00D77FF5">
                    <w:rPr>
                      <w:rFonts w:ascii="Tahoma" w:eastAsia="Times New Roman" w:hAnsi="Tahoma" w:cs="Tahoma"/>
                      <w:color w:val="000000"/>
                      <w:sz w:val="17"/>
                      <w:szCs w:val="17"/>
                      <w:lang w:eastAsia="da-DK"/>
                    </w:rPr>
                    <w:t xml:space="preserve"> </w:t>
                  </w:r>
                </w:p>
              </w:tc>
              <w:tc>
                <w:tcPr>
                  <w:tcW w:w="4975" w:type="dxa"/>
                  <w:tcBorders>
                    <w:top w:val="single" w:sz="8" w:space="0" w:color="000000"/>
                    <w:left w:val="single" w:sz="8" w:space="0" w:color="000000"/>
                    <w:bottom w:val="single" w:sz="8" w:space="0" w:color="000000"/>
                    <w:right w:val="single" w:sz="8" w:space="0" w:color="000000"/>
                  </w:tcBorders>
                  <w:shd w:val="clear" w:color="auto" w:fill="BFBFBF"/>
                  <w:hideMark/>
                </w:tcPr>
                <w:p w14:paraId="3B56435C"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DE5DC7" w:rsidRPr="00D77FF5" w14:paraId="3B564362"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35E"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13. Vil projektet kunne overholde de angivne BAT-konklusioner?</w:t>
                  </w:r>
                </w:p>
              </w:tc>
              <w:tc>
                <w:tcPr>
                  <w:tcW w:w="851" w:type="dxa"/>
                  <w:tcBorders>
                    <w:top w:val="single" w:sz="8" w:space="0" w:color="000000"/>
                    <w:left w:val="single" w:sz="8" w:space="0" w:color="000000"/>
                    <w:bottom w:val="single" w:sz="8" w:space="0" w:color="000000"/>
                    <w:right w:val="single" w:sz="8" w:space="0" w:color="000000"/>
                  </w:tcBorders>
                  <w:shd w:val="clear" w:color="auto" w:fill="00B050"/>
                  <w:hideMark/>
                </w:tcPr>
                <w:p w14:paraId="3B56435F"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shd w:val="clear" w:color="auto" w:fill="FF0000"/>
                  <w:hideMark/>
                </w:tcPr>
                <w:p w14:paraId="3B564360"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975" w:type="dxa"/>
                  <w:tcBorders>
                    <w:top w:val="single" w:sz="8" w:space="0" w:color="000000"/>
                    <w:left w:val="single" w:sz="8" w:space="0" w:color="000000"/>
                    <w:bottom w:val="single" w:sz="8" w:space="0" w:color="000000"/>
                    <w:right w:val="single" w:sz="8" w:space="0" w:color="000000"/>
                  </w:tcBorders>
                  <w:hideMark/>
                </w:tcPr>
                <w:p w14:paraId="3B564361" w14:textId="7B006C27" w:rsidR="00D77FF5" w:rsidRPr="00D77FF5" w:rsidRDefault="00EF6786"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Ikke relevant.</w:t>
                  </w:r>
                </w:p>
              </w:tc>
            </w:tr>
            <w:tr w:rsidR="004E304D" w:rsidRPr="00D77FF5" w14:paraId="3B564368"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363"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14. Er projektet omfattet af en eller flere af Miljøstyrelsens vejledninger eller bekendtgørelser om støj eller eventuelt lokalt fastsatte støjgrænser?</w:t>
                  </w:r>
                </w:p>
              </w:tc>
              <w:tc>
                <w:tcPr>
                  <w:tcW w:w="851" w:type="dxa"/>
                  <w:tcBorders>
                    <w:top w:val="single" w:sz="8" w:space="0" w:color="000000"/>
                    <w:left w:val="single" w:sz="8" w:space="0" w:color="000000"/>
                    <w:bottom w:val="single" w:sz="8" w:space="0" w:color="000000"/>
                    <w:right w:val="single" w:sz="8" w:space="0" w:color="000000"/>
                  </w:tcBorders>
                  <w:hideMark/>
                </w:tcPr>
                <w:p w14:paraId="3B564364" w14:textId="797C305B"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460CC3">
                    <w:rPr>
                      <w:rFonts w:ascii="Tahoma" w:eastAsia="Times New Roman" w:hAnsi="Tahoma" w:cs="Tahoma"/>
                      <w:color w:val="000000"/>
                      <w:sz w:val="17"/>
                      <w:szCs w:val="17"/>
                      <w:lang w:eastAsia="da-DK"/>
                    </w:rPr>
                    <w:t>X</w:t>
                  </w:r>
                </w:p>
              </w:tc>
              <w:tc>
                <w:tcPr>
                  <w:tcW w:w="567" w:type="dxa"/>
                  <w:tcBorders>
                    <w:top w:val="single" w:sz="8" w:space="0" w:color="000000"/>
                    <w:left w:val="single" w:sz="8" w:space="0" w:color="000000"/>
                    <w:bottom w:val="single" w:sz="8" w:space="0" w:color="000000"/>
                    <w:right w:val="single" w:sz="8" w:space="0" w:color="000000"/>
                  </w:tcBorders>
                  <w:hideMark/>
                </w:tcPr>
                <w:p w14:paraId="3B564365"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975" w:type="dxa"/>
                  <w:tcBorders>
                    <w:top w:val="single" w:sz="8" w:space="0" w:color="000000"/>
                    <w:left w:val="single" w:sz="8" w:space="0" w:color="000000"/>
                    <w:bottom w:val="single" w:sz="8" w:space="0" w:color="000000"/>
                    <w:right w:val="single" w:sz="8" w:space="0" w:color="000000"/>
                  </w:tcBorders>
                  <w:hideMark/>
                </w:tcPr>
                <w:p w14:paraId="37A425F5" w14:textId="77777777" w:rsidR="00D77FF5" w:rsidRDefault="00253722"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Projektet er </w:t>
                  </w:r>
                  <w:r w:rsidR="00527D7F">
                    <w:rPr>
                      <w:rFonts w:ascii="Tahoma" w:eastAsia="Times New Roman" w:hAnsi="Tahoma" w:cs="Tahoma"/>
                      <w:color w:val="000000"/>
                      <w:sz w:val="17"/>
                      <w:szCs w:val="17"/>
                      <w:lang w:eastAsia="da-DK"/>
                    </w:rPr>
                    <w:t xml:space="preserve">omfattet af Miljøstyrelsens vejledende grænseværdier samt orientering </w:t>
                  </w:r>
                  <w:r w:rsidR="009D6237">
                    <w:rPr>
                      <w:rFonts w:ascii="Tahoma" w:eastAsia="Times New Roman" w:hAnsi="Tahoma" w:cs="Tahoma"/>
                      <w:color w:val="000000"/>
                      <w:sz w:val="17"/>
                      <w:szCs w:val="17"/>
                      <w:lang w:eastAsia="da-DK"/>
                    </w:rPr>
                    <w:t>fra Miljøstyrelsen 1997; Lavfrekvent støj, infralyd og vibrationer</w:t>
                  </w:r>
                  <w:r w:rsidR="00460CC3">
                    <w:rPr>
                      <w:rFonts w:ascii="Tahoma" w:eastAsia="Times New Roman" w:hAnsi="Tahoma" w:cs="Tahoma"/>
                      <w:color w:val="000000"/>
                      <w:sz w:val="17"/>
                      <w:szCs w:val="17"/>
                      <w:lang w:eastAsia="da-DK"/>
                    </w:rPr>
                    <w:t>.</w:t>
                  </w:r>
                </w:p>
                <w:p w14:paraId="4FDAC2FF" w14:textId="77777777" w:rsidR="002D279B" w:rsidRDefault="002D279B" w:rsidP="00D77FF5">
                  <w:pPr>
                    <w:spacing w:after="0" w:line="135" w:lineRule="atLeast"/>
                    <w:rPr>
                      <w:rFonts w:ascii="Tahoma" w:eastAsia="Times New Roman" w:hAnsi="Tahoma" w:cs="Tahoma"/>
                      <w:color w:val="000000"/>
                      <w:sz w:val="17"/>
                      <w:szCs w:val="17"/>
                      <w:lang w:eastAsia="da-DK"/>
                    </w:rPr>
                  </w:pPr>
                </w:p>
                <w:p w14:paraId="3B564367" w14:textId="0E9DDF7B" w:rsidR="002D279B" w:rsidRPr="00D77FF5" w:rsidRDefault="002D279B"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Derudover skal de lokale fastsatte grænser for anlægsstøj overholdes, som er fastsat af Vordingborg Kommune. </w:t>
                  </w:r>
                </w:p>
              </w:tc>
            </w:tr>
            <w:tr w:rsidR="00DE5DC7" w:rsidRPr="00D77FF5" w14:paraId="3B56436D"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369"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15. Vil anlægsarbejdet kunne overholde de eventuelt lokalt fastsatte vejledende grænseværdier for støj og vibrationer?</w:t>
                  </w:r>
                </w:p>
              </w:tc>
              <w:tc>
                <w:tcPr>
                  <w:tcW w:w="851" w:type="dxa"/>
                  <w:tcBorders>
                    <w:top w:val="single" w:sz="8" w:space="0" w:color="000000"/>
                    <w:left w:val="single" w:sz="8" w:space="0" w:color="000000"/>
                    <w:bottom w:val="single" w:sz="8" w:space="0" w:color="000000"/>
                    <w:right w:val="single" w:sz="8" w:space="0" w:color="000000"/>
                  </w:tcBorders>
                  <w:shd w:val="clear" w:color="auto" w:fill="00B050"/>
                  <w:hideMark/>
                </w:tcPr>
                <w:p w14:paraId="3B56436A" w14:textId="7238994C"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4262B8">
                    <w:rPr>
                      <w:rFonts w:ascii="Tahoma" w:eastAsia="Times New Roman" w:hAnsi="Tahoma" w:cs="Tahoma"/>
                      <w:color w:val="000000"/>
                      <w:sz w:val="17"/>
                      <w:szCs w:val="17"/>
                      <w:lang w:eastAsia="da-DK"/>
                    </w:rPr>
                    <w:t>X</w:t>
                  </w:r>
                </w:p>
              </w:tc>
              <w:tc>
                <w:tcPr>
                  <w:tcW w:w="567" w:type="dxa"/>
                  <w:tcBorders>
                    <w:top w:val="single" w:sz="8" w:space="0" w:color="000000"/>
                    <w:left w:val="single" w:sz="8" w:space="0" w:color="000000"/>
                    <w:bottom w:val="single" w:sz="8" w:space="0" w:color="000000"/>
                    <w:right w:val="single" w:sz="8" w:space="0" w:color="000000"/>
                  </w:tcBorders>
                  <w:shd w:val="clear" w:color="auto" w:fill="FFFF00"/>
                  <w:hideMark/>
                </w:tcPr>
                <w:p w14:paraId="3B56436B"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975" w:type="dxa"/>
                  <w:tcBorders>
                    <w:top w:val="single" w:sz="8" w:space="0" w:color="000000"/>
                    <w:left w:val="single" w:sz="8" w:space="0" w:color="000000"/>
                    <w:bottom w:val="single" w:sz="8" w:space="0" w:color="000000"/>
                    <w:right w:val="single" w:sz="8" w:space="0" w:color="000000"/>
                  </w:tcBorders>
                  <w:hideMark/>
                </w:tcPr>
                <w:p w14:paraId="3B56436C" w14:textId="0F3D6143" w:rsidR="00D77FF5" w:rsidRPr="00D77FF5" w:rsidRDefault="004262B8"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I anlægsarbejdet vil der forekomme begrænsede </w:t>
                  </w:r>
                  <w:r w:rsidR="00B93112">
                    <w:rPr>
                      <w:rFonts w:ascii="Tahoma" w:eastAsia="Times New Roman" w:hAnsi="Tahoma" w:cs="Tahoma"/>
                      <w:color w:val="000000"/>
                      <w:sz w:val="17"/>
                      <w:szCs w:val="17"/>
                      <w:lang w:eastAsia="da-DK"/>
                    </w:rPr>
                    <w:t>vibrationer i forbindelse med komprimering.</w:t>
                  </w:r>
                </w:p>
              </w:tc>
            </w:tr>
            <w:tr w:rsidR="00DE5DC7" w:rsidRPr="00D77FF5" w14:paraId="3B564372"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36E"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16. Vil det samlede projekt, når anlægsarbejdet er udført, kunne overholde de vejledende grænseværdier for støj og vibrationer?</w:t>
                  </w:r>
                </w:p>
              </w:tc>
              <w:tc>
                <w:tcPr>
                  <w:tcW w:w="851" w:type="dxa"/>
                  <w:tcBorders>
                    <w:top w:val="single" w:sz="8" w:space="0" w:color="000000"/>
                    <w:left w:val="single" w:sz="8" w:space="0" w:color="000000"/>
                    <w:bottom w:val="single" w:sz="8" w:space="0" w:color="000000"/>
                    <w:right w:val="single" w:sz="8" w:space="0" w:color="000000"/>
                  </w:tcBorders>
                  <w:shd w:val="clear" w:color="auto" w:fill="00B050"/>
                  <w:hideMark/>
                </w:tcPr>
                <w:p w14:paraId="3B56436F" w14:textId="2C57FA03"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460CC3">
                    <w:rPr>
                      <w:rFonts w:ascii="Tahoma" w:eastAsia="Times New Roman" w:hAnsi="Tahoma" w:cs="Tahoma"/>
                      <w:color w:val="000000"/>
                      <w:sz w:val="17"/>
                      <w:szCs w:val="17"/>
                      <w:lang w:eastAsia="da-DK"/>
                    </w:rPr>
                    <w:t>X</w:t>
                  </w:r>
                </w:p>
              </w:tc>
              <w:tc>
                <w:tcPr>
                  <w:tcW w:w="567" w:type="dxa"/>
                  <w:tcBorders>
                    <w:top w:val="single" w:sz="8" w:space="0" w:color="000000"/>
                    <w:left w:val="single" w:sz="8" w:space="0" w:color="000000"/>
                    <w:bottom w:val="single" w:sz="8" w:space="0" w:color="000000"/>
                    <w:right w:val="single" w:sz="8" w:space="0" w:color="000000"/>
                  </w:tcBorders>
                  <w:shd w:val="clear" w:color="auto" w:fill="FF0000"/>
                  <w:hideMark/>
                </w:tcPr>
                <w:p w14:paraId="3B564370"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975" w:type="dxa"/>
                  <w:tcBorders>
                    <w:top w:val="single" w:sz="8" w:space="0" w:color="000000"/>
                    <w:left w:val="single" w:sz="8" w:space="0" w:color="000000"/>
                    <w:bottom w:val="single" w:sz="8" w:space="0" w:color="000000"/>
                    <w:right w:val="single" w:sz="8" w:space="0" w:color="000000"/>
                  </w:tcBorders>
                  <w:hideMark/>
                </w:tcPr>
                <w:p w14:paraId="3B564371" w14:textId="40C901C9" w:rsidR="00D77FF5" w:rsidRPr="00D77FF5" w:rsidRDefault="00545D5C"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Driftsfasen vil ikke give anledning til overskridelse af vejledende </w:t>
                  </w:r>
                  <w:r w:rsidR="00567BFE">
                    <w:rPr>
                      <w:rFonts w:ascii="Tahoma" w:eastAsia="Times New Roman" w:hAnsi="Tahoma" w:cs="Tahoma"/>
                      <w:color w:val="000000"/>
                      <w:sz w:val="17"/>
                      <w:szCs w:val="17"/>
                      <w:lang w:eastAsia="da-DK"/>
                    </w:rPr>
                    <w:t xml:space="preserve">grænseværdier for støj. </w:t>
                  </w:r>
                </w:p>
              </w:tc>
            </w:tr>
            <w:tr w:rsidR="004E304D" w:rsidRPr="00D77FF5" w14:paraId="3B564378"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373"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17. Er projektet omfattet Miljøstyrelsens vejledninger, regler og bekendtgørelser om luftforurening?</w:t>
                  </w:r>
                </w:p>
              </w:tc>
              <w:tc>
                <w:tcPr>
                  <w:tcW w:w="851" w:type="dxa"/>
                  <w:tcBorders>
                    <w:top w:val="single" w:sz="8" w:space="0" w:color="000000"/>
                    <w:left w:val="single" w:sz="8" w:space="0" w:color="000000"/>
                    <w:bottom w:val="single" w:sz="8" w:space="0" w:color="000000"/>
                    <w:right w:val="single" w:sz="8" w:space="0" w:color="000000"/>
                  </w:tcBorders>
                  <w:hideMark/>
                </w:tcPr>
                <w:p w14:paraId="3B564374"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hideMark/>
                </w:tcPr>
                <w:p w14:paraId="3B564375" w14:textId="744D4799"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085292">
                    <w:rPr>
                      <w:rFonts w:ascii="Tahoma" w:eastAsia="Times New Roman" w:hAnsi="Tahoma" w:cs="Tahoma"/>
                      <w:color w:val="000000"/>
                      <w:sz w:val="17"/>
                      <w:szCs w:val="17"/>
                      <w:lang w:eastAsia="da-DK"/>
                    </w:rPr>
                    <w:t>X</w:t>
                  </w:r>
                </w:p>
              </w:tc>
              <w:tc>
                <w:tcPr>
                  <w:tcW w:w="4975" w:type="dxa"/>
                  <w:tcBorders>
                    <w:top w:val="single" w:sz="8" w:space="0" w:color="000000"/>
                    <w:left w:val="single" w:sz="8" w:space="0" w:color="000000"/>
                    <w:bottom w:val="single" w:sz="8" w:space="0" w:color="000000"/>
                    <w:right w:val="single" w:sz="8" w:space="0" w:color="000000"/>
                  </w:tcBorders>
                  <w:hideMark/>
                </w:tcPr>
                <w:p w14:paraId="3B564377" w14:textId="245EC693" w:rsidR="00D77FF5" w:rsidRPr="00D77FF5" w:rsidRDefault="00C944EE"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Projektet er ikke omfattet af </w:t>
                  </w:r>
                  <w:r w:rsidR="00F56D8B">
                    <w:rPr>
                      <w:rFonts w:ascii="Tahoma" w:eastAsia="Times New Roman" w:hAnsi="Tahoma" w:cs="Tahoma"/>
                      <w:color w:val="000000"/>
                      <w:sz w:val="17"/>
                      <w:szCs w:val="17"/>
                      <w:lang w:eastAsia="da-DK"/>
                    </w:rPr>
                    <w:t>Miljøstyrelsens vejledninger, regler og bekendtgørelser om luftforurening.</w:t>
                  </w:r>
                </w:p>
              </w:tc>
            </w:tr>
            <w:tr w:rsidR="00DE5DC7" w:rsidRPr="00D77FF5" w14:paraId="3B56437D"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379"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18. Vil anlægsarbejdet kunne overholde de vejledende grænseværdier for luftforurening?</w:t>
                  </w:r>
                </w:p>
              </w:tc>
              <w:tc>
                <w:tcPr>
                  <w:tcW w:w="851" w:type="dxa"/>
                  <w:tcBorders>
                    <w:top w:val="single" w:sz="8" w:space="0" w:color="000000"/>
                    <w:left w:val="single" w:sz="8" w:space="0" w:color="000000"/>
                    <w:bottom w:val="single" w:sz="8" w:space="0" w:color="000000"/>
                    <w:right w:val="single" w:sz="8" w:space="0" w:color="000000"/>
                  </w:tcBorders>
                  <w:shd w:val="clear" w:color="auto" w:fill="00B050"/>
                  <w:hideMark/>
                </w:tcPr>
                <w:p w14:paraId="3B56437A"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shd w:val="clear" w:color="auto" w:fill="FFFF00"/>
                  <w:hideMark/>
                </w:tcPr>
                <w:p w14:paraId="3B56437B"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975" w:type="dxa"/>
                  <w:tcBorders>
                    <w:top w:val="single" w:sz="8" w:space="0" w:color="000000"/>
                    <w:left w:val="single" w:sz="8" w:space="0" w:color="000000"/>
                    <w:bottom w:val="single" w:sz="8" w:space="0" w:color="000000"/>
                    <w:right w:val="single" w:sz="8" w:space="0" w:color="000000"/>
                  </w:tcBorders>
                  <w:hideMark/>
                </w:tcPr>
                <w:p w14:paraId="3B56437C" w14:textId="62F4C56D" w:rsidR="00D77FF5" w:rsidRPr="00D77FF5" w:rsidRDefault="00C005F3"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Ikke relevant</w:t>
                  </w:r>
                </w:p>
              </w:tc>
            </w:tr>
            <w:tr w:rsidR="00DE5DC7" w:rsidRPr="00D77FF5" w14:paraId="3B564383"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37E"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19. Vil det samlede projekt, når anlægsarbejdet er udført, kunne overholde de vejledende grænseværdier for luftforurening?</w:t>
                  </w:r>
                </w:p>
                <w:p w14:paraId="3B56437F"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p>
              </w:tc>
              <w:tc>
                <w:tcPr>
                  <w:tcW w:w="851" w:type="dxa"/>
                  <w:tcBorders>
                    <w:top w:val="single" w:sz="8" w:space="0" w:color="000000"/>
                    <w:left w:val="single" w:sz="8" w:space="0" w:color="000000"/>
                    <w:bottom w:val="single" w:sz="8" w:space="0" w:color="000000"/>
                    <w:right w:val="single" w:sz="8" w:space="0" w:color="000000"/>
                  </w:tcBorders>
                  <w:shd w:val="clear" w:color="auto" w:fill="00B050"/>
                  <w:hideMark/>
                </w:tcPr>
                <w:p w14:paraId="3B564380" w14:textId="0C7A7A3C"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shd w:val="clear" w:color="auto" w:fill="FF0000"/>
                  <w:hideMark/>
                </w:tcPr>
                <w:p w14:paraId="3B564381"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975" w:type="dxa"/>
                  <w:tcBorders>
                    <w:top w:val="single" w:sz="8" w:space="0" w:color="000000"/>
                    <w:left w:val="single" w:sz="8" w:space="0" w:color="000000"/>
                    <w:bottom w:val="single" w:sz="8" w:space="0" w:color="000000"/>
                    <w:right w:val="single" w:sz="8" w:space="0" w:color="000000"/>
                  </w:tcBorders>
                  <w:hideMark/>
                </w:tcPr>
                <w:p w14:paraId="3B564382" w14:textId="2C45DAE1" w:rsidR="00D77FF5" w:rsidRPr="00D77FF5" w:rsidRDefault="00C005F3"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Ikke relevant</w:t>
                  </w:r>
                </w:p>
              </w:tc>
            </w:tr>
            <w:tr w:rsidR="00DE5DC7" w:rsidRPr="00D77FF5" w14:paraId="3B56438A"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384"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20. Vil projektet give anledning til støvgener eller øgede støvgener</w:t>
                  </w:r>
                </w:p>
                <w:p w14:paraId="3B564385"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I anlægsperioden?</w:t>
                  </w:r>
                </w:p>
                <w:p w14:paraId="3B564386"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I driftsfasen?</w:t>
                  </w:r>
                </w:p>
              </w:tc>
              <w:tc>
                <w:tcPr>
                  <w:tcW w:w="851" w:type="dxa"/>
                  <w:tcBorders>
                    <w:top w:val="single" w:sz="8" w:space="0" w:color="000000"/>
                    <w:left w:val="single" w:sz="8" w:space="0" w:color="000000"/>
                    <w:bottom w:val="single" w:sz="8" w:space="0" w:color="000000"/>
                    <w:right w:val="single" w:sz="8" w:space="0" w:color="000000"/>
                  </w:tcBorders>
                  <w:shd w:val="clear" w:color="auto" w:fill="FFFF00"/>
                  <w:hideMark/>
                </w:tcPr>
                <w:p w14:paraId="3B564387" w14:textId="305AE260"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145895">
                    <w:rPr>
                      <w:rFonts w:ascii="Tahoma" w:eastAsia="Times New Roman" w:hAnsi="Tahoma" w:cs="Tahoma"/>
                      <w:color w:val="000000"/>
                      <w:sz w:val="17"/>
                      <w:szCs w:val="17"/>
                      <w:lang w:eastAsia="da-DK"/>
                    </w:rPr>
                    <w:t>X</w:t>
                  </w:r>
                </w:p>
              </w:tc>
              <w:tc>
                <w:tcPr>
                  <w:tcW w:w="567" w:type="dxa"/>
                  <w:tcBorders>
                    <w:top w:val="single" w:sz="8" w:space="0" w:color="000000"/>
                    <w:left w:val="single" w:sz="8" w:space="0" w:color="000000"/>
                    <w:bottom w:val="single" w:sz="8" w:space="0" w:color="000000"/>
                    <w:right w:val="single" w:sz="8" w:space="0" w:color="000000"/>
                  </w:tcBorders>
                  <w:shd w:val="clear" w:color="auto" w:fill="00B050"/>
                  <w:hideMark/>
                </w:tcPr>
                <w:p w14:paraId="3B564388" w14:textId="42E04243"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975" w:type="dxa"/>
                  <w:tcBorders>
                    <w:top w:val="single" w:sz="8" w:space="0" w:color="000000"/>
                    <w:left w:val="single" w:sz="8" w:space="0" w:color="000000"/>
                    <w:bottom w:val="single" w:sz="8" w:space="0" w:color="000000"/>
                    <w:right w:val="single" w:sz="8" w:space="0" w:color="000000"/>
                  </w:tcBorders>
                  <w:hideMark/>
                </w:tcPr>
                <w:p w14:paraId="1C0C7C87" w14:textId="0EEAAD41" w:rsidR="00D77FF5" w:rsidRDefault="00C005F3"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Anlægsfase: </w:t>
                  </w:r>
                  <w:r w:rsidR="007D1D7A">
                    <w:rPr>
                      <w:rFonts w:ascii="Tahoma" w:eastAsia="Times New Roman" w:hAnsi="Tahoma" w:cs="Tahoma"/>
                      <w:color w:val="000000"/>
                      <w:sz w:val="17"/>
                      <w:szCs w:val="17"/>
                      <w:lang w:eastAsia="da-DK"/>
                    </w:rPr>
                    <w:t>D</w:t>
                  </w:r>
                  <w:r>
                    <w:rPr>
                      <w:rFonts w:ascii="Tahoma" w:eastAsia="Times New Roman" w:hAnsi="Tahoma" w:cs="Tahoma"/>
                      <w:color w:val="000000"/>
                      <w:sz w:val="17"/>
                      <w:szCs w:val="17"/>
                      <w:lang w:eastAsia="da-DK"/>
                    </w:rPr>
                    <w:t xml:space="preserve">er kan </w:t>
                  </w:r>
                  <w:r w:rsidR="007D1D7A">
                    <w:rPr>
                      <w:rFonts w:ascii="Tahoma" w:eastAsia="Times New Roman" w:hAnsi="Tahoma" w:cs="Tahoma"/>
                      <w:color w:val="000000"/>
                      <w:sz w:val="17"/>
                      <w:szCs w:val="17"/>
                      <w:lang w:eastAsia="da-DK"/>
                    </w:rPr>
                    <w:t>forekomme støvgener i anlægsfasen,</w:t>
                  </w:r>
                  <w:r w:rsidR="00215E98">
                    <w:rPr>
                      <w:rFonts w:ascii="Tahoma" w:eastAsia="Times New Roman" w:hAnsi="Tahoma" w:cs="Tahoma"/>
                      <w:color w:val="000000"/>
                      <w:sz w:val="17"/>
                      <w:szCs w:val="17"/>
                      <w:lang w:eastAsia="da-DK"/>
                    </w:rPr>
                    <w:t xml:space="preserve"> og det vil være entreprenørens ansvar at dæmpe disse </w:t>
                  </w:r>
                  <w:r w:rsidR="006D083E">
                    <w:rPr>
                      <w:rFonts w:ascii="Tahoma" w:eastAsia="Times New Roman" w:hAnsi="Tahoma" w:cs="Tahoma"/>
                      <w:color w:val="000000"/>
                      <w:sz w:val="17"/>
                      <w:szCs w:val="17"/>
                      <w:lang w:eastAsia="da-DK"/>
                    </w:rPr>
                    <w:t>i det omfang</w:t>
                  </w:r>
                  <w:r w:rsidR="002F4CD6">
                    <w:rPr>
                      <w:rFonts w:ascii="Tahoma" w:eastAsia="Times New Roman" w:hAnsi="Tahoma" w:cs="Tahoma"/>
                      <w:color w:val="000000"/>
                      <w:sz w:val="17"/>
                      <w:szCs w:val="17"/>
                      <w:lang w:eastAsia="da-DK"/>
                    </w:rPr>
                    <w:t>,</w:t>
                  </w:r>
                  <w:r w:rsidR="006D083E">
                    <w:rPr>
                      <w:rFonts w:ascii="Tahoma" w:eastAsia="Times New Roman" w:hAnsi="Tahoma" w:cs="Tahoma"/>
                      <w:color w:val="000000"/>
                      <w:sz w:val="17"/>
                      <w:szCs w:val="17"/>
                      <w:lang w:eastAsia="da-DK"/>
                    </w:rPr>
                    <w:t xml:space="preserve"> der er nødvendig</w:t>
                  </w:r>
                  <w:r w:rsidR="002F4CD6">
                    <w:rPr>
                      <w:rFonts w:ascii="Tahoma" w:eastAsia="Times New Roman" w:hAnsi="Tahoma" w:cs="Tahoma"/>
                      <w:color w:val="000000"/>
                      <w:sz w:val="17"/>
                      <w:szCs w:val="17"/>
                      <w:lang w:eastAsia="da-DK"/>
                    </w:rPr>
                    <w:t>t</w:t>
                  </w:r>
                  <w:r w:rsidR="006D083E">
                    <w:rPr>
                      <w:rFonts w:ascii="Tahoma" w:eastAsia="Times New Roman" w:hAnsi="Tahoma" w:cs="Tahoma"/>
                      <w:color w:val="000000"/>
                      <w:sz w:val="17"/>
                      <w:szCs w:val="17"/>
                      <w:lang w:eastAsia="da-DK"/>
                    </w:rPr>
                    <w:t xml:space="preserve">. </w:t>
                  </w:r>
                </w:p>
                <w:p w14:paraId="1B9388AE" w14:textId="455496CC" w:rsidR="002F4CD6" w:rsidRDefault="002F4CD6" w:rsidP="00D77FF5">
                  <w:pPr>
                    <w:spacing w:after="0" w:line="135" w:lineRule="atLeast"/>
                    <w:rPr>
                      <w:rFonts w:ascii="Tahoma" w:eastAsia="Times New Roman" w:hAnsi="Tahoma" w:cs="Tahoma"/>
                      <w:color w:val="000000"/>
                      <w:sz w:val="17"/>
                      <w:szCs w:val="17"/>
                      <w:lang w:eastAsia="da-DK"/>
                    </w:rPr>
                  </w:pPr>
                </w:p>
                <w:p w14:paraId="5929EAD9" w14:textId="7C29F94C" w:rsidR="002F4CD6" w:rsidRDefault="002F4CD6"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Driftsfase: </w:t>
                  </w:r>
                  <w:r w:rsidR="00145895">
                    <w:rPr>
                      <w:rFonts w:ascii="Tahoma" w:eastAsia="Times New Roman" w:hAnsi="Tahoma" w:cs="Tahoma"/>
                      <w:color w:val="000000"/>
                      <w:sz w:val="17"/>
                      <w:szCs w:val="17"/>
                      <w:lang w:eastAsia="da-DK"/>
                    </w:rPr>
                    <w:t>Driftsfasen giver ikke anledning til støvgener.</w:t>
                  </w:r>
                </w:p>
                <w:p w14:paraId="714DDA9B" w14:textId="77777777" w:rsidR="00024287" w:rsidRDefault="00024287" w:rsidP="00D77FF5">
                  <w:pPr>
                    <w:spacing w:after="0" w:line="135" w:lineRule="atLeast"/>
                    <w:rPr>
                      <w:rFonts w:ascii="Tahoma" w:eastAsia="Times New Roman" w:hAnsi="Tahoma" w:cs="Tahoma"/>
                      <w:color w:val="000000"/>
                      <w:sz w:val="17"/>
                      <w:szCs w:val="17"/>
                      <w:lang w:eastAsia="da-DK"/>
                    </w:rPr>
                  </w:pPr>
                </w:p>
                <w:p w14:paraId="3B564389" w14:textId="2611FFEA" w:rsidR="002F4CD6" w:rsidRPr="00D77FF5" w:rsidRDefault="002F4CD6" w:rsidP="00D77FF5">
                  <w:pPr>
                    <w:spacing w:after="0" w:line="135" w:lineRule="atLeast"/>
                    <w:rPr>
                      <w:rFonts w:ascii="Tahoma" w:eastAsia="Times New Roman" w:hAnsi="Tahoma" w:cs="Tahoma"/>
                      <w:color w:val="000000"/>
                      <w:sz w:val="17"/>
                      <w:szCs w:val="17"/>
                      <w:lang w:eastAsia="da-DK"/>
                    </w:rPr>
                  </w:pPr>
                </w:p>
              </w:tc>
            </w:tr>
            <w:tr w:rsidR="00DE5DC7" w:rsidRPr="00D77FF5" w14:paraId="3B56438F"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shd w:val="clear" w:color="auto" w:fill="BFBFBF"/>
                  <w:hideMark/>
                </w:tcPr>
                <w:p w14:paraId="3B56438B"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Projektets karakteristika</w:t>
                  </w:r>
                  <w:r w:rsidRPr="00D77FF5">
                    <w:rPr>
                      <w:rFonts w:ascii="Tahoma" w:eastAsia="Times New Roman" w:hAnsi="Tahoma" w:cs="Tahoma"/>
                      <w:color w:val="000000"/>
                      <w:sz w:val="17"/>
                      <w:szCs w:val="17"/>
                      <w:lang w:eastAsia="da-DK"/>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BFBFBF"/>
                  <w:hideMark/>
                </w:tcPr>
                <w:p w14:paraId="3B56438C"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Ja</w:t>
                  </w:r>
                  <w:r w:rsidRPr="00D77FF5">
                    <w:rPr>
                      <w:rFonts w:ascii="Tahoma" w:eastAsia="Times New Roman" w:hAnsi="Tahoma" w:cs="Tahoma"/>
                      <w:color w:val="000000"/>
                      <w:sz w:val="17"/>
                      <w:szCs w:val="17"/>
                      <w:lang w:eastAsia="da-DK"/>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BFBFBF"/>
                  <w:hideMark/>
                </w:tcPr>
                <w:p w14:paraId="3B56438D"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Nej</w:t>
                  </w:r>
                  <w:r w:rsidRPr="00D77FF5">
                    <w:rPr>
                      <w:rFonts w:ascii="Tahoma" w:eastAsia="Times New Roman" w:hAnsi="Tahoma" w:cs="Tahoma"/>
                      <w:color w:val="000000"/>
                      <w:sz w:val="17"/>
                      <w:szCs w:val="17"/>
                      <w:lang w:eastAsia="da-DK"/>
                    </w:rPr>
                    <w:t xml:space="preserve"> </w:t>
                  </w:r>
                </w:p>
              </w:tc>
              <w:tc>
                <w:tcPr>
                  <w:tcW w:w="4975" w:type="dxa"/>
                  <w:tcBorders>
                    <w:top w:val="single" w:sz="8" w:space="0" w:color="000000"/>
                    <w:left w:val="single" w:sz="8" w:space="0" w:color="000000"/>
                    <w:bottom w:val="single" w:sz="8" w:space="0" w:color="000000"/>
                    <w:right w:val="single" w:sz="8" w:space="0" w:color="000000"/>
                  </w:tcBorders>
                  <w:shd w:val="clear" w:color="auto" w:fill="BFBFBF"/>
                  <w:hideMark/>
                </w:tcPr>
                <w:p w14:paraId="3B56438E"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DE5DC7" w:rsidRPr="00D77FF5" w14:paraId="3B564396" w14:textId="77777777" w:rsidTr="009E0EE6">
              <w:trPr>
                <w:trHeight w:val="135"/>
              </w:trPr>
              <w:tc>
                <w:tcPr>
                  <w:tcW w:w="2967" w:type="dxa"/>
                  <w:tcBorders>
                    <w:top w:val="single" w:sz="8" w:space="0" w:color="000000"/>
                    <w:left w:val="single" w:sz="8" w:space="0" w:color="000000"/>
                    <w:bottom w:val="single" w:sz="8" w:space="0" w:color="000000"/>
                    <w:right w:val="single" w:sz="8" w:space="0" w:color="000000"/>
                  </w:tcBorders>
                  <w:hideMark/>
                </w:tcPr>
                <w:p w14:paraId="3B564390"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21. Vil projektet give anledning til lugtgener eller øgede lugtgener</w:t>
                  </w:r>
                </w:p>
                <w:p w14:paraId="3B564391"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I anlægsperioden?</w:t>
                  </w:r>
                </w:p>
                <w:p w14:paraId="3B564392"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I driftsfasen?</w:t>
                  </w:r>
                </w:p>
              </w:tc>
              <w:tc>
                <w:tcPr>
                  <w:tcW w:w="851" w:type="dxa"/>
                  <w:tcBorders>
                    <w:top w:val="single" w:sz="8" w:space="0" w:color="000000"/>
                    <w:left w:val="single" w:sz="8" w:space="0" w:color="000000"/>
                    <w:bottom w:val="single" w:sz="8" w:space="0" w:color="000000"/>
                    <w:right w:val="single" w:sz="8" w:space="0" w:color="000000"/>
                  </w:tcBorders>
                  <w:shd w:val="clear" w:color="auto" w:fill="FFFF00"/>
                  <w:hideMark/>
                </w:tcPr>
                <w:p w14:paraId="3B564393"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 </w:t>
                  </w:r>
                </w:p>
              </w:tc>
              <w:tc>
                <w:tcPr>
                  <w:tcW w:w="567" w:type="dxa"/>
                  <w:tcBorders>
                    <w:top w:val="single" w:sz="8" w:space="0" w:color="000000"/>
                    <w:left w:val="single" w:sz="8" w:space="0" w:color="000000"/>
                    <w:bottom w:val="single" w:sz="8" w:space="0" w:color="000000"/>
                    <w:right w:val="single" w:sz="8" w:space="0" w:color="000000"/>
                  </w:tcBorders>
                  <w:shd w:val="clear" w:color="auto" w:fill="00B050"/>
                  <w:hideMark/>
                </w:tcPr>
                <w:p w14:paraId="3B564394" w14:textId="510A2B6A"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CC1430">
                    <w:rPr>
                      <w:rFonts w:ascii="Tahoma" w:eastAsia="Times New Roman" w:hAnsi="Tahoma" w:cs="Tahoma"/>
                      <w:color w:val="000000"/>
                      <w:sz w:val="17"/>
                      <w:szCs w:val="17"/>
                      <w:lang w:eastAsia="da-DK"/>
                    </w:rPr>
                    <w:t>X</w:t>
                  </w:r>
                </w:p>
              </w:tc>
              <w:tc>
                <w:tcPr>
                  <w:tcW w:w="4975" w:type="dxa"/>
                  <w:tcBorders>
                    <w:top w:val="single" w:sz="8" w:space="0" w:color="000000"/>
                    <w:left w:val="single" w:sz="8" w:space="0" w:color="000000"/>
                    <w:bottom w:val="single" w:sz="8" w:space="0" w:color="000000"/>
                    <w:right w:val="single" w:sz="8" w:space="0" w:color="000000"/>
                  </w:tcBorders>
                  <w:hideMark/>
                </w:tcPr>
                <w:p w14:paraId="38AD9FB3" w14:textId="5C053CFA" w:rsidR="00D77FF5" w:rsidRDefault="002249D6"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Anlægsfase: Der kan forekomme enkelte</w:t>
                  </w:r>
                  <w:r w:rsidR="00BD6F3B">
                    <w:rPr>
                      <w:rFonts w:ascii="Tahoma" w:eastAsia="Times New Roman" w:hAnsi="Tahoma" w:cs="Tahoma"/>
                      <w:color w:val="000000"/>
                      <w:sz w:val="17"/>
                      <w:szCs w:val="17"/>
                      <w:lang w:eastAsia="da-DK"/>
                    </w:rPr>
                    <w:t xml:space="preserve">, kortvarige lugtgener </w:t>
                  </w:r>
                  <w:r w:rsidR="0078758F">
                    <w:rPr>
                      <w:rFonts w:ascii="Tahoma" w:eastAsia="Times New Roman" w:hAnsi="Tahoma" w:cs="Tahoma"/>
                      <w:color w:val="000000"/>
                      <w:sz w:val="17"/>
                      <w:szCs w:val="17"/>
                      <w:lang w:eastAsia="da-DK"/>
                    </w:rPr>
                    <w:t xml:space="preserve">i forbindelse med at asfalt skal </w:t>
                  </w:r>
                  <w:r w:rsidR="00C7040E">
                    <w:rPr>
                      <w:rFonts w:ascii="Tahoma" w:eastAsia="Times New Roman" w:hAnsi="Tahoma" w:cs="Tahoma"/>
                      <w:color w:val="000000"/>
                      <w:sz w:val="17"/>
                      <w:szCs w:val="17"/>
                      <w:lang w:eastAsia="da-DK"/>
                    </w:rPr>
                    <w:t>lægges på vejen.</w:t>
                  </w:r>
                </w:p>
                <w:p w14:paraId="27F795CF" w14:textId="77777777" w:rsidR="00C7040E" w:rsidRDefault="00C7040E" w:rsidP="00D77FF5">
                  <w:pPr>
                    <w:spacing w:after="0" w:line="135" w:lineRule="atLeast"/>
                    <w:rPr>
                      <w:rFonts w:ascii="Tahoma" w:eastAsia="Times New Roman" w:hAnsi="Tahoma" w:cs="Tahoma"/>
                      <w:color w:val="000000"/>
                      <w:sz w:val="17"/>
                      <w:szCs w:val="17"/>
                      <w:lang w:eastAsia="da-DK"/>
                    </w:rPr>
                  </w:pPr>
                </w:p>
                <w:p w14:paraId="3B564395" w14:textId="05441AFA" w:rsidR="00C7040E" w:rsidRPr="00D77FF5" w:rsidRDefault="00C7040E"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Driftsfase: Der vil ikke</w:t>
                  </w:r>
                  <w:r w:rsidR="00EA3727">
                    <w:rPr>
                      <w:rFonts w:ascii="Tahoma" w:eastAsia="Times New Roman" w:hAnsi="Tahoma" w:cs="Tahoma"/>
                      <w:color w:val="000000"/>
                      <w:sz w:val="17"/>
                      <w:szCs w:val="17"/>
                      <w:lang w:eastAsia="da-DK"/>
                    </w:rPr>
                    <w:t xml:space="preserve"> forekomme</w:t>
                  </w:r>
                  <w:r>
                    <w:rPr>
                      <w:rFonts w:ascii="Tahoma" w:eastAsia="Times New Roman" w:hAnsi="Tahoma" w:cs="Tahoma"/>
                      <w:color w:val="000000"/>
                      <w:sz w:val="17"/>
                      <w:szCs w:val="17"/>
                      <w:lang w:eastAsia="da-DK"/>
                    </w:rPr>
                    <w:t xml:space="preserve"> </w:t>
                  </w:r>
                  <w:r w:rsidR="0029268F">
                    <w:rPr>
                      <w:rFonts w:ascii="Tahoma" w:eastAsia="Times New Roman" w:hAnsi="Tahoma" w:cs="Tahoma"/>
                      <w:color w:val="000000"/>
                      <w:sz w:val="17"/>
                      <w:szCs w:val="17"/>
                      <w:lang w:eastAsia="da-DK"/>
                    </w:rPr>
                    <w:t>lugtgener</w:t>
                  </w:r>
                  <w:r w:rsidR="00EA3727">
                    <w:rPr>
                      <w:rFonts w:ascii="Tahoma" w:eastAsia="Times New Roman" w:hAnsi="Tahoma" w:cs="Tahoma"/>
                      <w:color w:val="000000"/>
                      <w:sz w:val="17"/>
                      <w:szCs w:val="17"/>
                      <w:lang w:eastAsia="da-DK"/>
                    </w:rPr>
                    <w:t xml:space="preserve"> i</w:t>
                  </w:r>
                  <w:r w:rsidR="0029268F">
                    <w:rPr>
                      <w:rFonts w:ascii="Tahoma" w:eastAsia="Times New Roman" w:hAnsi="Tahoma" w:cs="Tahoma"/>
                      <w:color w:val="000000"/>
                      <w:sz w:val="17"/>
                      <w:szCs w:val="17"/>
                      <w:lang w:eastAsia="da-DK"/>
                    </w:rPr>
                    <w:t xml:space="preserve"> driftsfasen. </w:t>
                  </w:r>
                </w:p>
              </w:tc>
            </w:tr>
            <w:tr w:rsidR="00DE5DC7" w:rsidRPr="00D77FF5" w14:paraId="3B56439D" w14:textId="77777777" w:rsidTr="009E0EE6">
              <w:trPr>
                <w:trHeight w:val="840"/>
              </w:trPr>
              <w:tc>
                <w:tcPr>
                  <w:tcW w:w="2967" w:type="dxa"/>
                  <w:tcBorders>
                    <w:top w:val="single" w:sz="8" w:space="0" w:color="000000"/>
                    <w:left w:val="single" w:sz="8" w:space="0" w:color="000000"/>
                    <w:bottom w:val="single" w:sz="8" w:space="0" w:color="000000"/>
                    <w:right w:val="single" w:sz="8" w:space="0" w:color="000000"/>
                  </w:tcBorders>
                  <w:hideMark/>
                </w:tcPr>
                <w:p w14:paraId="3B564397"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22. Vil anlægget som følge af projektet have behov for belysning som i aften og nattetimer vil kunne oplyse naboarealer og omgivelserne</w:t>
                  </w:r>
                </w:p>
                <w:p w14:paraId="3B564398"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I anlægsperioden?</w:t>
                  </w:r>
                </w:p>
                <w:p w14:paraId="3B564399"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I driftsfasen?</w:t>
                  </w:r>
                </w:p>
              </w:tc>
              <w:tc>
                <w:tcPr>
                  <w:tcW w:w="851" w:type="dxa"/>
                  <w:tcBorders>
                    <w:top w:val="single" w:sz="8" w:space="0" w:color="000000"/>
                    <w:left w:val="single" w:sz="8" w:space="0" w:color="000000"/>
                    <w:bottom w:val="single" w:sz="8" w:space="0" w:color="000000"/>
                    <w:right w:val="single" w:sz="8" w:space="0" w:color="000000"/>
                  </w:tcBorders>
                  <w:shd w:val="clear" w:color="auto" w:fill="FFFF00"/>
                  <w:hideMark/>
                </w:tcPr>
                <w:p w14:paraId="3B56439A" w14:textId="030A6DC5"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shd w:val="clear" w:color="auto" w:fill="00B050"/>
                  <w:hideMark/>
                </w:tcPr>
                <w:p w14:paraId="3B56439B" w14:textId="4221C90D" w:rsidR="00D77FF5" w:rsidRPr="00D77FF5" w:rsidRDefault="00C67F8C"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X</w:t>
                  </w:r>
                  <w:r w:rsidR="00D77FF5" w:rsidRPr="00D77FF5">
                    <w:rPr>
                      <w:rFonts w:ascii="Tahoma" w:eastAsia="Times New Roman" w:hAnsi="Tahoma" w:cs="Tahoma"/>
                      <w:color w:val="000000"/>
                      <w:sz w:val="17"/>
                      <w:szCs w:val="17"/>
                      <w:lang w:eastAsia="da-DK"/>
                    </w:rPr>
                    <w:t> </w:t>
                  </w:r>
                </w:p>
              </w:tc>
              <w:tc>
                <w:tcPr>
                  <w:tcW w:w="4975" w:type="dxa"/>
                  <w:tcBorders>
                    <w:top w:val="single" w:sz="8" w:space="0" w:color="000000"/>
                    <w:left w:val="single" w:sz="8" w:space="0" w:color="000000"/>
                    <w:bottom w:val="single" w:sz="8" w:space="0" w:color="000000"/>
                    <w:right w:val="single" w:sz="8" w:space="0" w:color="000000"/>
                  </w:tcBorders>
                  <w:hideMark/>
                </w:tcPr>
                <w:p w14:paraId="048515A3" w14:textId="50011CA9" w:rsidR="007967A2" w:rsidRDefault="00C67F8C"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Anlægsfase: Arbejdet udføres</w:t>
                  </w:r>
                  <w:r w:rsidR="00491DCE">
                    <w:rPr>
                      <w:rFonts w:ascii="Tahoma" w:eastAsia="Times New Roman" w:hAnsi="Tahoma" w:cs="Tahoma"/>
                      <w:color w:val="000000"/>
                      <w:sz w:val="17"/>
                      <w:szCs w:val="17"/>
                      <w:lang w:eastAsia="da-DK"/>
                    </w:rPr>
                    <w:t xml:space="preserve"> </w:t>
                  </w:r>
                  <w:r>
                    <w:rPr>
                      <w:rFonts w:ascii="Tahoma" w:eastAsia="Times New Roman" w:hAnsi="Tahoma" w:cs="Tahoma"/>
                      <w:color w:val="000000"/>
                      <w:sz w:val="17"/>
                      <w:szCs w:val="17"/>
                      <w:lang w:eastAsia="da-DK"/>
                    </w:rPr>
                    <w:t xml:space="preserve">i </w:t>
                  </w:r>
                  <w:r w:rsidR="00B929FF">
                    <w:rPr>
                      <w:rFonts w:ascii="Tahoma" w:eastAsia="Times New Roman" w:hAnsi="Tahoma" w:cs="Tahoma"/>
                      <w:color w:val="000000"/>
                      <w:sz w:val="17"/>
                      <w:szCs w:val="17"/>
                      <w:lang w:eastAsia="da-DK"/>
                    </w:rPr>
                    <w:t>dagtimerne og</w:t>
                  </w:r>
                  <w:r w:rsidR="00491DCE">
                    <w:rPr>
                      <w:rFonts w:ascii="Tahoma" w:eastAsia="Times New Roman" w:hAnsi="Tahoma" w:cs="Tahoma"/>
                      <w:color w:val="000000"/>
                      <w:sz w:val="17"/>
                      <w:szCs w:val="17"/>
                      <w:lang w:eastAsia="da-DK"/>
                    </w:rPr>
                    <w:t xml:space="preserve"> har som udgangspunkt ikke behov for ekstra belysning. </w:t>
                  </w:r>
                  <w:r w:rsidR="00FA4397">
                    <w:rPr>
                      <w:rFonts w:ascii="Tahoma" w:eastAsia="Times New Roman" w:hAnsi="Tahoma" w:cs="Tahoma"/>
                      <w:color w:val="000000"/>
                      <w:sz w:val="17"/>
                      <w:szCs w:val="17"/>
                      <w:lang w:eastAsia="da-DK"/>
                    </w:rPr>
                    <w:t xml:space="preserve">I tilfælde af at anlægsarbejdet kræver </w:t>
                  </w:r>
                  <w:r w:rsidR="002801CE">
                    <w:rPr>
                      <w:rFonts w:ascii="Tahoma" w:eastAsia="Times New Roman" w:hAnsi="Tahoma" w:cs="Tahoma"/>
                      <w:color w:val="000000"/>
                      <w:sz w:val="17"/>
                      <w:szCs w:val="17"/>
                      <w:lang w:eastAsia="da-DK"/>
                    </w:rPr>
                    <w:t xml:space="preserve">belysning, vil der ikke opstilles belysning i aften- og nattetimerne, som </w:t>
                  </w:r>
                  <w:r w:rsidR="00550585">
                    <w:rPr>
                      <w:rFonts w:ascii="Tahoma" w:eastAsia="Times New Roman" w:hAnsi="Tahoma" w:cs="Tahoma"/>
                      <w:color w:val="000000"/>
                      <w:sz w:val="17"/>
                      <w:szCs w:val="17"/>
                      <w:lang w:eastAsia="da-DK"/>
                    </w:rPr>
                    <w:t>kan være til gene for naboer</w:t>
                  </w:r>
                  <w:r w:rsidR="007967A2">
                    <w:rPr>
                      <w:rFonts w:ascii="Tahoma" w:eastAsia="Times New Roman" w:hAnsi="Tahoma" w:cs="Tahoma"/>
                      <w:color w:val="000000"/>
                      <w:sz w:val="17"/>
                      <w:szCs w:val="17"/>
                      <w:lang w:eastAsia="da-DK"/>
                    </w:rPr>
                    <w:t>.</w:t>
                  </w:r>
                </w:p>
                <w:p w14:paraId="751735CD" w14:textId="77777777" w:rsidR="007967A2" w:rsidRDefault="007967A2" w:rsidP="00D77FF5">
                  <w:pPr>
                    <w:spacing w:after="0" w:line="240" w:lineRule="auto"/>
                    <w:rPr>
                      <w:rFonts w:ascii="Tahoma" w:eastAsia="Times New Roman" w:hAnsi="Tahoma" w:cs="Tahoma"/>
                      <w:color w:val="000000"/>
                      <w:sz w:val="17"/>
                      <w:szCs w:val="17"/>
                      <w:lang w:eastAsia="da-DK"/>
                    </w:rPr>
                  </w:pPr>
                </w:p>
                <w:p w14:paraId="3B56439C" w14:textId="5B5F3BA6" w:rsidR="00D77FF5" w:rsidRPr="00D77FF5" w:rsidRDefault="007967A2"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Driftsfase: </w:t>
                  </w:r>
                  <w:r w:rsidR="00A50D10">
                    <w:rPr>
                      <w:rFonts w:ascii="Tahoma" w:eastAsia="Times New Roman" w:hAnsi="Tahoma" w:cs="Tahoma"/>
                      <w:color w:val="000000"/>
                      <w:sz w:val="17"/>
                      <w:szCs w:val="17"/>
                      <w:lang w:eastAsia="da-DK"/>
                    </w:rPr>
                    <w:t>Cykelstien skal belyses på hele strækningen</w:t>
                  </w:r>
                  <w:r w:rsidR="00C72452">
                    <w:rPr>
                      <w:rFonts w:ascii="Tahoma" w:eastAsia="Times New Roman" w:hAnsi="Tahoma" w:cs="Tahoma"/>
                      <w:color w:val="000000"/>
                      <w:sz w:val="17"/>
                      <w:szCs w:val="17"/>
                      <w:lang w:eastAsia="da-DK"/>
                    </w:rPr>
                    <w:t xml:space="preserve">. </w:t>
                  </w:r>
                  <w:r w:rsidR="00512218">
                    <w:rPr>
                      <w:rFonts w:ascii="Tahoma" w:eastAsia="Times New Roman" w:hAnsi="Tahoma" w:cs="Tahoma"/>
                      <w:color w:val="000000"/>
                      <w:sz w:val="17"/>
                      <w:szCs w:val="17"/>
                      <w:lang w:eastAsia="da-DK"/>
                    </w:rPr>
                    <w:t xml:space="preserve">Store dele af strækningen ligger </w:t>
                  </w:r>
                  <w:r w:rsidR="00870EBC">
                    <w:rPr>
                      <w:rFonts w:ascii="Tahoma" w:eastAsia="Times New Roman" w:hAnsi="Tahoma" w:cs="Tahoma"/>
                      <w:color w:val="000000"/>
                      <w:sz w:val="17"/>
                      <w:szCs w:val="17"/>
                      <w:lang w:eastAsia="da-DK"/>
                    </w:rPr>
                    <w:t>langs</w:t>
                  </w:r>
                  <w:r w:rsidR="00512218">
                    <w:rPr>
                      <w:rFonts w:ascii="Tahoma" w:eastAsia="Times New Roman" w:hAnsi="Tahoma" w:cs="Tahoma"/>
                      <w:color w:val="000000"/>
                      <w:sz w:val="17"/>
                      <w:szCs w:val="17"/>
                      <w:lang w:eastAsia="da-DK"/>
                    </w:rPr>
                    <w:t xml:space="preserve"> marker</w:t>
                  </w:r>
                  <w:r w:rsidR="00526664">
                    <w:rPr>
                      <w:rFonts w:ascii="Tahoma" w:eastAsia="Times New Roman" w:hAnsi="Tahoma" w:cs="Tahoma"/>
                      <w:color w:val="000000"/>
                      <w:sz w:val="17"/>
                      <w:szCs w:val="17"/>
                      <w:lang w:eastAsia="da-DK"/>
                    </w:rPr>
                    <w:t xml:space="preserve">, </w:t>
                  </w:r>
                  <w:r w:rsidR="00870EBC">
                    <w:rPr>
                      <w:rFonts w:ascii="Tahoma" w:eastAsia="Times New Roman" w:hAnsi="Tahoma" w:cs="Tahoma"/>
                      <w:color w:val="000000"/>
                      <w:sz w:val="17"/>
                      <w:szCs w:val="17"/>
                      <w:lang w:eastAsia="da-DK"/>
                    </w:rPr>
                    <w:t xml:space="preserve">hvor der ikke forventes gene i forbindelse med belysning. I </w:t>
                  </w:r>
                  <w:r w:rsidR="00F55F7D">
                    <w:rPr>
                      <w:rFonts w:ascii="Tahoma" w:eastAsia="Times New Roman" w:hAnsi="Tahoma" w:cs="Tahoma"/>
                      <w:color w:val="000000"/>
                      <w:sz w:val="17"/>
                      <w:szCs w:val="17"/>
                      <w:lang w:eastAsia="da-DK"/>
                    </w:rPr>
                    <w:t>byzone og på strækninger med naboer</w:t>
                  </w:r>
                  <w:r w:rsidR="00D42C6D">
                    <w:rPr>
                      <w:rFonts w:ascii="Tahoma" w:eastAsia="Times New Roman" w:hAnsi="Tahoma" w:cs="Tahoma"/>
                      <w:color w:val="000000"/>
                      <w:sz w:val="17"/>
                      <w:szCs w:val="17"/>
                      <w:lang w:eastAsia="da-DK"/>
                    </w:rPr>
                    <w:t xml:space="preserve">, skal der </w:t>
                  </w:r>
                  <w:r w:rsidR="00903626">
                    <w:rPr>
                      <w:rFonts w:ascii="Tahoma" w:eastAsia="Times New Roman" w:hAnsi="Tahoma" w:cs="Tahoma"/>
                      <w:color w:val="000000"/>
                      <w:sz w:val="17"/>
                      <w:szCs w:val="17"/>
                      <w:lang w:eastAsia="da-DK"/>
                    </w:rPr>
                    <w:t>ind</w:t>
                  </w:r>
                  <w:r w:rsidR="00D42C6D">
                    <w:rPr>
                      <w:rFonts w:ascii="Tahoma" w:eastAsia="Times New Roman" w:hAnsi="Tahoma" w:cs="Tahoma"/>
                      <w:color w:val="000000"/>
                      <w:sz w:val="17"/>
                      <w:szCs w:val="17"/>
                      <w:lang w:eastAsia="da-DK"/>
                    </w:rPr>
                    <w:t>arbejdes</w:t>
                  </w:r>
                  <w:r w:rsidR="00903626">
                    <w:rPr>
                      <w:rFonts w:ascii="Tahoma" w:eastAsia="Times New Roman" w:hAnsi="Tahoma" w:cs="Tahoma"/>
                      <w:color w:val="000000"/>
                      <w:sz w:val="17"/>
                      <w:szCs w:val="17"/>
                      <w:lang w:eastAsia="da-DK"/>
                    </w:rPr>
                    <w:t xml:space="preserve"> </w:t>
                  </w:r>
                  <w:r w:rsidR="00D42C6D">
                    <w:rPr>
                      <w:rFonts w:ascii="Tahoma" w:eastAsia="Times New Roman" w:hAnsi="Tahoma" w:cs="Tahoma"/>
                      <w:color w:val="000000"/>
                      <w:sz w:val="17"/>
                      <w:szCs w:val="17"/>
                      <w:lang w:eastAsia="da-DK"/>
                    </w:rPr>
                    <w:t>belysnings</w:t>
                  </w:r>
                  <w:r w:rsidR="00903626">
                    <w:rPr>
                      <w:rFonts w:ascii="Tahoma" w:eastAsia="Times New Roman" w:hAnsi="Tahoma" w:cs="Tahoma"/>
                      <w:color w:val="000000"/>
                      <w:sz w:val="17"/>
                      <w:szCs w:val="17"/>
                      <w:lang w:eastAsia="da-DK"/>
                    </w:rPr>
                    <w:t>løsnin</w:t>
                  </w:r>
                  <w:r w:rsidR="00FE4017">
                    <w:rPr>
                      <w:rFonts w:ascii="Tahoma" w:eastAsia="Times New Roman" w:hAnsi="Tahoma" w:cs="Tahoma"/>
                      <w:color w:val="000000"/>
                      <w:sz w:val="17"/>
                      <w:szCs w:val="17"/>
                      <w:lang w:eastAsia="da-DK"/>
                    </w:rPr>
                    <w:t>g</w:t>
                  </w:r>
                  <w:r w:rsidR="00903626">
                    <w:rPr>
                      <w:rFonts w:ascii="Tahoma" w:eastAsia="Times New Roman" w:hAnsi="Tahoma" w:cs="Tahoma"/>
                      <w:color w:val="000000"/>
                      <w:sz w:val="17"/>
                      <w:szCs w:val="17"/>
                      <w:lang w:eastAsia="da-DK"/>
                    </w:rPr>
                    <w:t>er</w:t>
                  </w:r>
                  <w:r w:rsidR="00D42C6D">
                    <w:rPr>
                      <w:rFonts w:ascii="Tahoma" w:eastAsia="Times New Roman" w:hAnsi="Tahoma" w:cs="Tahoma"/>
                      <w:color w:val="000000"/>
                      <w:sz w:val="17"/>
                      <w:szCs w:val="17"/>
                      <w:lang w:eastAsia="da-DK"/>
                    </w:rPr>
                    <w:t>, som i</w:t>
                  </w:r>
                  <w:r w:rsidR="00903626">
                    <w:rPr>
                      <w:rFonts w:ascii="Tahoma" w:eastAsia="Times New Roman" w:hAnsi="Tahoma" w:cs="Tahoma"/>
                      <w:color w:val="000000"/>
                      <w:sz w:val="17"/>
                      <w:szCs w:val="17"/>
                      <w:lang w:eastAsia="da-DK"/>
                    </w:rPr>
                    <w:t>kke er til gene for naboer.</w:t>
                  </w:r>
                </w:p>
              </w:tc>
            </w:tr>
            <w:tr w:rsidR="00DE5DC7" w:rsidRPr="00D77FF5" w14:paraId="3B5643A2" w14:textId="77777777" w:rsidTr="009E0EE6">
              <w:trPr>
                <w:trHeight w:val="420"/>
              </w:trPr>
              <w:tc>
                <w:tcPr>
                  <w:tcW w:w="2967" w:type="dxa"/>
                  <w:tcBorders>
                    <w:top w:val="single" w:sz="8" w:space="0" w:color="000000"/>
                    <w:left w:val="single" w:sz="8" w:space="0" w:color="000000"/>
                    <w:bottom w:val="single" w:sz="8" w:space="0" w:color="000000"/>
                    <w:right w:val="single" w:sz="8" w:space="0" w:color="000000"/>
                  </w:tcBorders>
                  <w:hideMark/>
                </w:tcPr>
                <w:p w14:paraId="3B56439E"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23. Er anlægget omfattet af risikobekendtgørelsen, jf. bekendtgørelse om kontrol med risikoen for større uheld med farlige stoffer nr. 372 af 25. april 2016?</w:t>
                  </w:r>
                </w:p>
              </w:tc>
              <w:tc>
                <w:tcPr>
                  <w:tcW w:w="851" w:type="dxa"/>
                  <w:tcBorders>
                    <w:top w:val="single" w:sz="8" w:space="0" w:color="000000"/>
                    <w:left w:val="single" w:sz="8" w:space="0" w:color="000000"/>
                    <w:bottom w:val="single" w:sz="8" w:space="0" w:color="000000"/>
                    <w:right w:val="single" w:sz="8" w:space="0" w:color="000000"/>
                  </w:tcBorders>
                  <w:shd w:val="clear" w:color="auto" w:fill="FFFF00"/>
                  <w:hideMark/>
                </w:tcPr>
                <w:p w14:paraId="3B56439F"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shd w:val="clear" w:color="auto" w:fill="00B050"/>
                  <w:hideMark/>
                </w:tcPr>
                <w:p w14:paraId="3B5643A0" w14:textId="1EEB27B8"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FE4017">
                    <w:rPr>
                      <w:rFonts w:ascii="Tahoma" w:eastAsia="Times New Roman" w:hAnsi="Tahoma" w:cs="Tahoma"/>
                      <w:color w:val="000000"/>
                      <w:sz w:val="17"/>
                      <w:szCs w:val="17"/>
                      <w:lang w:eastAsia="da-DK"/>
                    </w:rPr>
                    <w:t>X</w:t>
                  </w:r>
                </w:p>
              </w:tc>
              <w:tc>
                <w:tcPr>
                  <w:tcW w:w="4975" w:type="dxa"/>
                  <w:tcBorders>
                    <w:top w:val="single" w:sz="8" w:space="0" w:color="000000"/>
                    <w:left w:val="single" w:sz="8" w:space="0" w:color="000000"/>
                    <w:bottom w:val="single" w:sz="8" w:space="0" w:color="000000"/>
                    <w:right w:val="single" w:sz="8" w:space="0" w:color="000000"/>
                  </w:tcBorders>
                  <w:hideMark/>
                </w:tcPr>
                <w:p w14:paraId="3B5643A1" w14:textId="4F612DE9"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FE4017">
                    <w:rPr>
                      <w:rFonts w:ascii="Tahoma" w:eastAsia="Times New Roman" w:hAnsi="Tahoma" w:cs="Tahoma"/>
                      <w:color w:val="000000"/>
                      <w:sz w:val="17"/>
                      <w:szCs w:val="17"/>
                      <w:lang w:eastAsia="da-DK"/>
                    </w:rPr>
                    <w:t>Projektet er ikke omfattet af risikobekendtgørelsen</w:t>
                  </w:r>
                  <w:r w:rsidR="005E701C">
                    <w:rPr>
                      <w:rFonts w:ascii="Tahoma" w:eastAsia="Times New Roman" w:hAnsi="Tahoma" w:cs="Tahoma"/>
                      <w:color w:val="000000"/>
                      <w:sz w:val="17"/>
                      <w:szCs w:val="17"/>
                      <w:lang w:eastAsia="da-DK"/>
                    </w:rPr>
                    <w:t>.</w:t>
                  </w:r>
                </w:p>
              </w:tc>
            </w:tr>
            <w:tr w:rsidR="004E304D" w:rsidRPr="00D77FF5" w14:paraId="3B5643A7" w14:textId="77777777" w:rsidTr="009E0EE6">
              <w:trPr>
                <w:trHeight w:val="210"/>
              </w:trPr>
              <w:tc>
                <w:tcPr>
                  <w:tcW w:w="2967" w:type="dxa"/>
                  <w:tcBorders>
                    <w:top w:val="single" w:sz="8" w:space="0" w:color="000000"/>
                    <w:left w:val="single" w:sz="8" w:space="0" w:color="000000"/>
                    <w:bottom w:val="single" w:sz="8" w:space="0" w:color="000000"/>
                    <w:right w:val="single" w:sz="8" w:space="0" w:color="000000"/>
                  </w:tcBorders>
                  <w:hideMark/>
                </w:tcPr>
                <w:p w14:paraId="3B5643A3"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Projektets placering</w:t>
                  </w:r>
                  <w:r w:rsidRPr="00D77FF5">
                    <w:rPr>
                      <w:rFonts w:ascii="Tahoma" w:eastAsia="Times New Roman" w:hAnsi="Tahoma" w:cs="Tahoma"/>
                      <w:color w:val="000000"/>
                      <w:sz w:val="17"/>
                      <w:szCs w:val="17"/>
                      <w:lang w:eastAsia="da-DK"/>
                    </w:rPr>
                    <w:t xml:space="preserve"> </w:t>
                  </w:r>
                </w:p>
              </w:tc>
              <w:tc>
                <w:tcPr>
                  <w:tcW w:w="851" w:type="dxa"/>
                  <w:tcBorders>
                    <w:top w:val="single" w:sz="8" w:space="0" w:color="000000"/>
                    <w:left w:val="single" w:sz="8" w:space="0" w:color="000000"/>
                    <w:bottom w:val="single" w:sz="8" w:space="0" w:color="000000"/>
                    <w:right w:val="single" w:sz="8" w:space="0" w:color="000000"/>
                  </w:tcBorders>
                  <w:hideMark/>
                </w:tcPr>
                <w:p w14:paraId="3B5643A4"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Ja</w:t>
                  </w:r>
                  <w:r w:rsidRPr="00D77FF5">
                    <w:rPr>
                      <w:rFonts w:ascii="Tahoma" w:eastAsia="Times New Roman" w:hAnsi="Tahoma" w:cs="Tahoma"/>
                      <w:color w:val="000000"/>
                      <w:sz w:val="17"/>
                      <w:szCs w:val="17"/>
                      <w:lang w:eastAsia="da-DK"/>
                    </w:rPr>
                    <w:t xml:space="preserve"> </w:t>
                  </w:r>
                </w:p>
              </w:tc>
              <w:tc>
                <w:tcPr>
                  <w:tcW w:w="567" w:type="dxa"/>
                  <w:tcBorders>
                    <w:top w:val="single" w:sz="8" w:space="0" w:color="000000"/>
                    <w:left w:val="single" w:sz="8" w:space="0" w:color="000000"/>
                    <w:bottom w:val="single" w:sz="8" w:space="0" w:color="000000"/>
                    <w:right w:val="single" w:sz="8" w:space="0" w:color="000000"/>
                  </w:tcBorders>
                  <w:hideMark/>
                </w:tcPr>
                <w:p w14:paraId="3B5643A5"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Nej</w:t>
                  </w:r>
                  <w:r w:rsidRPr="00D77FF5">
                    <w:rPr>
                      <w:rFonts w:ascii="Tahoma" w:eastAsia="Times New Roman" w:hAnsi="Tahoma" w:cs="Tahoma"/>
                      <w:color w:val="000000"/>
                      <w:sz w:val="17"/>
                      <w:szCs w:val="17"/>
                      <w:lang w:eastAsia="da-DK"/>
                    </w:rPr>
                    <w:t xml:space="preserve"> </w:t>
                  </w:r>
                </w:p>
              </w:tc>
              <w:tc>
                <w:tcPr>
                  <w:tcW w:w="4975" w:type="dxa"/>
                  <w:tcBorders>
                    <w:top w:val="single" w:sz="8" w:space="0" w:color="000000"/>
                    <w:left w:val="single" w:sz="8" w:space="0" w:color="000000"/>
                    <w:bottom w:val="single" w:sz="8" w:space="0" w:color="000000"/>
                    <w:right w:val="single" w:sz="8" w:space="0" w:color="000000"/>
                  </w:tcBorders>
                  <w:hideMark/>
                </w:tcPr>
                <w:p w14:paraId="3B5643A6"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DE5DC7" w:rsidRPr="00D77FF5" w14:paraId="3B5643AC" w14:textId="77777777" w:rsidTr="009E0EE6">
              <w:trPr>
                <w:trHeight w:val="225"/>
              </w:trPr>
              <w:tc>
                <w:tcPr>
                  <w:tcW w:w="2967" w:type="dxa"/>
                  <w:tcBorders>
                    <w:top w:val="single" w:sz="8" w:space="0" w:color="000000"/>
                    <w:left w:val="single" w:sz="8" w:space="0" w:color="000000"/>
                    <w:bottom w:val="single" w:sz="8" w:space="0" w:color="000000"/>
                    <w:right w:val="single" w:sz="8" w:space="0" w:color="000000"/>
                  </w:tcBorders>
                  <w:hideMark/>
                </w:tcPr>
                <w:p w14:paraId="3B5643A8"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24. Kan projektet rummes inden for lokalplanens generelle formål?</w:t>
                  </w:r>
                </w:p>
              </w:tc>
              <w:tc>
                <w:tcPr>
                  <w:tcW w:w="851" w:type="dxa"/>
                  <w:tcBorders>
                    <w:top w:val="single" w:sz="8" w:space="0" w:color="000000"/>
                    <w:left w:val="single" w:sz="8" w:space="0" w:color="000000"/>
                    <w:bottom w:val="single" w:sz="8" w:space="0" w:color="000000"/>
                    <w:right w:val="single" w:sz="8" w:space="0" w:color="000000"/>
                  </w:tcBorders>
                  <w:shd w:val="clear" w:color="auto" w:fill="00B050"/>
                  <w:hideMark/>
                </w:tcPr>
                <w:p w14:paraId="3B5643A9" w14:textId="137C82BF"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334B89">
                    <w:rPr>
                      <w:rFonts w:ascii="Tahoma" w:eastAsia="Times New Roman" w:hAnsi="Tahoma" w:cs="Tahoma"/>
                      <w:color w:val="000000"/>
                      <w:sz w:val="17"/>
                      <w:szCs w:val="17"/>
                      <w:lang w:eastAsia="da-DK"/>
                    </w:rPr>
                    <w:t>X</w:t>
                  </w:r>
                </w:p>
              </w:tc>
              <w:tc>
                <w:tcPr>
                  <w:tcW w:w="567" w:type="dxa"/>
                  <w:tcBorders>
                    <w:top w:val="single" w:sz="8" w:space="0" w:color="000000"/>
                    <w:left w:val="single" w:sz="8" w:space="0" w:color="000000"/>
                    <w:bottom w:val="single" w:sz="8" w:space="0" w:color="000000"/>
                    <w:right w:val="single" w:sz="8" w:space="0" w:color="000000"/>
                  </w:tcBorders>
                  <w:shd w:val="clear" w:color="auto" w:fill="FFFF00"/>
                  <w:hideMark/>
                </w:tcPr>
                <w:p w14:paraId="3B5643AA"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975" w:type="dxa"/>
                  <w:tcBorders>
                    <w:top w:val="single" w:sz="8" w:space="0" w:color="000000"/>
                    <w:left w:val="single" w:sz="8" w:space="0" w:color="000000"/>
                    <w:bottom w:val="single" w:sz="8" w:space="0" w:color="000000"/>
                    <w:right w:val="single" w:sz="8" w:space="0" w:color="000000"/>
                  </w:tcBorders>
                  <w:hideMark/>
                </w:tcPr>
                <w:p w14:paraId="3B5643AB" w14:textId="55B55111" w:rsidR="00D77FF5" w:rsidRPr="00D77FF5" w:rsidRDefault="00FB239D"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Cykelstien </w:t>
                  </w:r>
                  <w:r w:rsidR="0036679B">
                    <w:rPr>
                      <w:rFonts w:ascii="Tahoma" w:eastAsia="Times New Roman" w:hAnsi="Tahoma" w:cs="Tahoma"/>
                      <w:color w:val="000000"/>
                      <w:sz w:val="17"/>
                      <w:szCs w:val="17"/>
                      <w:lang w:eastAsia="da-DK"/>
                    </w:rPr>
                    <w:t>strider ikke imod lokalplanens generelle formål.</w:t>
                  </w:r>
                </w:p>
              </w:tc>
            </w:tr>
            <w:tr w:rsidR="00DE5DC7" w:rsidRPr="00D77FF5" w14:paraId="3B5643B1" w14:textId="77777777" w:rsidTr="009E0EE6">
              <w:trPr>
                <w:trHeight w:val="420"/>
              </w:trPr>
              <w:tc>
                <w:tcPr>
                  <w:tcW w:w="2967" w:type="dxa"/>
                  <w:tcBorders>
                    <w:top w:val="single" w:sz="8" w:space="0" w:color="000000"/>
                    <w:left w:val="single" w:sz="8" w:space="0" w:color="000000"/>
                    <w:bottom w:val="single" w:sz="8" w:space="0" w:color="000000"/>
                    <w:right w:val="single" w:sz="8" w:space="0" w:color="000000"/>
                  </w:tcBorders>
                  <w:hideMark/>
                </w:tcPr>
                <w:p w14:paraId="3B5643AD"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25. Forudsætter projektet dispensation fra gældende bygge- og beskyttelseslinjer?</w:t>
                  </w:r>
                </w:p>
              </w:tc>
              <w:tc>
                <w:tcPr>
                  <w:tcW w:w="851" w:type="dxa"/>
                  <w:tcBorders>
                    <w:top w:val="single" w:sz="8" w:space="0" w:color="000000"/>
                    <w:left w:val="single" w:sz="8" w:space="0" w:color="000000"/>
                    <w:bottom w:val="single" w:sz="8" w:space="0" w:color="000000"/>
                    <w:right w:val="single" w:sz="8" w:space="0" w:color="000000"/>
                  </w:tcBorders>
                  <w:shd w:val="clear" w:color="auto" w:fill="FFFF00"/>
                  <w:hideMark/>
                </w:tcPr>
                <w:p w14:paraId="3B5643AE" w14:textId="1C6D3F7C"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BB4D7B">
                    <w:rPr>
                      <w:rFonts w:ascii="Tahoma" w:eastAsia="Times New Roman" w:hAnsi="Tahoma" w:cs="Tahoma"/>
                      <w:color w:val="000000"/>
                      <w:sz w:val="17"/>
                      <w:szCs w:val="17"/>
                      <w:lang w:eastAsia="da-DK"/>
                    </w:rPr>
                    <w:t>X</w:t>
                  </w:r>
                </w:p>
              </w:tc>
              <w:tc>
                <w:tcPr>
                  <w:tcW w:w="567" w:type="dxa"/>
                  <w:tcBorders>
                    <w:top w:val="single" w:sz="8" w:space="0" w:color="000000"/>
                    <w:left w:val="single" w:sz="8" w:space="0" w:color="000000"/>
                    <w:bottom w:val="single" w:sz="8" w:space="0" w:color="000000"/>
                    <w:right w:val="single" w:sz="8" w:space="0" w:color="000000"/>
                  </w:tcBorders>
                  <w:shd w:val="clear" w:color="auto" w:fill="00B050"/>
                  <w:hideMark/>
                </w:tcPr>
                <w:p w14:paraId="3B5643AF"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975" w:type="dxa"/>
                  <w:tcBorders>
                    <w:top w:val="single" w:sz="8" w:space="0" w:color="000000"/>
                    <w:left w:val="single" w:sz="8" w:space="0" w:color="000000"/>
                    <w:bottom w:val="single" w:sz="8" w:space="0" w:color="000000"/>
                    <w:right w:val="single" w:sz="8" w:space="0" w:color="000000"/>
                  </w:tcBorders>
                  <w:hideMark/>
                </w:tcPr>
                <w:p w14:paraId="6D5A3A57" w14:textId="77777777" w:rsidR="00C0697D" w:rsidRDefault="00674AE3"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Beskyttede sten- og jorddiger</w:t>
                  </w:r>
                  <w:r w:rsidR="00C0697D">
                    <w:rPr>
                      <w:rFonts w:ascii="Tahoma" w:eastAsia="Times New Roman" w:hAnsi="Tahoma" w:cs="Tahoma"/>
                      <w:color w:val="000000"/>
                      <w:sz w:val="17"/>
                      <w:szCs w:val="17"/>
                      <w:lang w:eastAsia="da-DK"/>
                    </w:rPr>
                    <w:t>:</w:t>
                  </w:r>
                </w:p>
                <w:p w14:paraId="7039D3D8" w14:textId="78834B77" w:rsidR="00D77FF5" w:rsidRDefault="000205A8"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Mellem st. 5.600 og 5.700 </w:t>
                  </w:r>
                  <w:r w:rsidR="00FD29A2">
                    <w:rPr>
                      <w:rFonts w:ascii="Tahoma" w:eastAsia="Times New Roman" w:hAnsi="Tahoma" w:cs="Tahoma"/>
                      <w:color w:val="000000"/>
                      <w:sz w:val="17"/>
                      <w:szCs w:val="17"/>
                      <w:lang w:eastAsia="da-DK"/>
                    </w:rPr>
                    <w:t>findes et beskytte</w:t>
                  </w:r>
                  <w:r w:rsidR="00385A83">
                    <w:rPr>
                      <w:rFonts w:ascii="Tahoma" w:eastAsia="Times New Roman" w:hAnsi="Tahoma" w:cs="Tahoma"/>
                      <w:color w:val="000000"/>
                      <w:sz w:val="17"/>
                      <w:szCs w:val="17"/>
                      <w:lang w:eastAsia="da-DK"/>
                    </w:rPr>
                    <w:t>de</w:t>
                  </w:r>
                  <w:r w:rsidR="00C0697D">
                    <w:rPr>
                      <w:rFonts w:ascii="Tahoma" w:eastAsia="Times New Roman" w:hAnsi="Tahoma" w:cs="Tahoma"/>
                      <w:color w:val="000000"/>
                      <w:sz w:val="17"/>
                      <w:szCs w:val="17"/>
                      <w:lang w:eastAsia="da-DK"/>
                    </w:rPr>
                    <w:t xml:space="preserve"> dige</w:t>
                  </w:r>
                  <w:r w:rsidR="00AB2DC1">
                    <w:rPr>
                      <w:rFonts w:ascii="Tahoma" w:eastAsia="Times New Roman" w:hAnsi="Tahoma" w:cs="Tahoma"/>
                      <w:color w:val="000000"/>
                      <w:sz w:val="17"/>
                      <w:szCs w:val="17"/>
                      <w:lang w:eastAsia="da-DK"/>
                    </w:rPr>
                    <w:t xml:space="preserve"> oveni den planlagte cykelsti</w:t>
                  </w:r>
                  <w:r w:rsidR="004C68AC">
                    <w:rPr>
                      <w:rFonts w:ascii="Tahoma" w:eastAsia="Times New Roman" w:hAnsi="Tahoma" w:cs="Tahoma"/>
                      <w:color w:val="000000"/>
                      <w:sz w:val="17"/>
                      <w:szCs w:val="17"/>
                      <w:lang w:eastAsia="da-DK"/>
                    </w:rPr>
                    <w:t xml:space="preserve">. </w:t>
                  </w:r>
                  <w:r w:rsidR="002C519D">
                    <w:rPr>
                      <w:rFonts w:ascii="Tahoma" w:eastAsia="Times New Roman" w:hAnsi="Tahoma" w:cs="Tahoma"/>
                      <w:color w:val="000000"/>
                      <w:sz w:val="17"/>
                      <w:szCs w:val="17"/>
                      <w:lang w:eastAsia="da-DK"/>
                    </w:rPr>
                    <w:t>Diget er beskyttet i museumslovens § 29a</w:t>
                  </w:r>
                  <w:r w:rsidR="001B423F">
                    <w:rPr>
                      <w:rFonts w:ascii="Tahoma" w:eastAsia="Times New Roman" w:hAnsi="Tahoma" w:cs="Tahoma"/>
                      <w:color w:val="000000"/>
                      <w:sz w:val="17"/>
                      <w:szCs w:val="17"/>
                      <w:lang w:eastAsia="da-DK"/>
                    </w:rPr>
                    <w:t xml:space="preserve">, hvilket betyder, at digets tilstand ikke må </w:t>
                  </w:r>
                  <w:r w:rsidR="00516496">
                    <w:rPr>
                      <w:rFonts w:ascii="Tahoma" w:eastAsia="Times New Roman" w:hAnsi="Tahoma" w:cs="Tahoma"/>
                      <w:color w:val="000000"/>
                      <w:sz w:val="17"/>
                      <w:szCs w:val="17"/>
                      <w:lang w:eastAsia="da-DK"/>
                    </w:rPr>
                    <w:t>ændres</w:t>
                  </w:r>
                  <w:r w:rsidR="001920F5">
                    <w:rPr>
                      <w:rFonts w:ascii="Tahoma" w:eastAsia="Times New Roman" w:hAnsi="Tahoma" w:cs="Tahoma"/>
                      <w:color w:val="000000"/>
                      <w:sz w:val="17"/>
                      <w:szCs w:val="17"/>
                      <w:lang w:eastAsia="da-DK"/>
                    </w:rPr>
                    <w:t>. D</w:t>
                  </w:r>
                  <w:r w:rsidR="001B423F">
                    <w:rPr>
                      <w:rFonts w:ascii="Tahoma" w:eastAsia="Times New Roman" w:hAnsi="Tahoma" w:cs="Tahoma"/>
                      <w:color w:val="000000"/>
                      <w:sz w:val="17"/>
                      <w:szCs w:val="17"/>
                      <w:lang w:eastAsia="da-DK"/>
                    </w:rPr>
                    <w:t>er</w:t>
                  </w:r>
                  <w:r w:rsidR="0057173D">
                    <w:rPr>
                      <w:rFonts w:ascii="Tahoma" w:eastAsia="Times New Roman" w:hAnsi="Tahoma" w:cs="Tahoma"/>
                      <w:color w:val="000000"/>
                      <w:sz w:val="17"/>
                      <w:szCs w:val="17"/>
                      <w:lang w:eastAsia="da-DK"/>
                    </w:rPr>
                    <w:t xml:space="preserve"> </w:t>
                  </w:r>
                  <w:r w:rsidR="001E282B">
                    <w:rPr>
                      <w:rFonts w:ascii="Tahoma" w:eastAsia="Times New Roman" w:hAnsi="Tahoma" w:cs="Tahoma"/>
                      <w:color w:val="000000"/>
                      <w:sz w:val="17"/>
                      <w:szCs w:val="17"/>
                      <w:lang w:eastAsia="da-DK"/>
                    </w:rPr>
                    <w:t>kræves</w:t>
                  </w:r>
                  <w:r w:rsidR="001B423F">
                    <w:rPr>
                      <w:rFonts w:ascii="Tahoma" w:eastAsia="Times New Roman" w:hAnsi="Tahoma" w:cs="Tahoma"/>
                      <w:color w:val="000000"/>
                      <w:sz w:val="17"/>
                      <w:szCs w:val="17"/>
                      <w:lang w:eastAsia="da-DK"/>
                    </w:rPr>
                    <w:t xml:space="preserve"> dispensation</w:t>
                  </w:r>
                  <w:r w:rsidR="00A25CAA">
                    <w:rPr>
                      <w:rFonts w:ascii="Tahoma" w:eastAsia="Times New Roman" w:hAnsi="Tahoma" w:cs="Tahoma"/>
                      <w:color w:val="000000"/>
                      <w:sz w:val="17"/>
                      <w:szCs w:val="17"/>
                      <w:lang w:eastAsia="da-DK"/>
                    </w:rPr>
                    <w:t xml:space="preserve"> hos Vordingborg Kommune</w:t>
                  </w:r>
                  <w:r w:rsidR="001E282B">
                    <w:rPr>
                      <w:rFonts w:ascii="Tahoma" w:eastAsia="Times New Roman" w:hAnsi="Tahoma" w:cs="Tahoma"/>
                      <w:color w:val="000000"/>
                      <w:sz w:val="17"/>
                      <w:szCs w:val="17"/>
                      <w:lang w:eastAsia="da-DK"/>
                    </w:rPr>
                    <w:t>, hvis cykelstien skal place</w:t>
                  </w:r>
                  <w:r w:rsidR="008D6B9C">
                    <w:rPr>
                      <w:rFonts w:ascii="Tahoma" w:eastAsia="Times New Roman" w:hAnsi="Tahoma" w:cs="Tahoma"/>
                      <w:color w:val="000000"/>
                      <w:sz w:val="17"/>
                      <w:szCs w:val="17"/>
                      <w:lang w:eastAsia="da-DK"/>
                    </w:rPr>
                    <w:t>res oven i diget</w:t>
                  </w:r>
                  <w:r w:rsidR="00A25CAA">
                    <w:rPr>
                      <w:rFonts w:ascii="Tahoma" w:eastAsia="Times New Roman" w:hAnsi="Tahoma" w:cs="Tahoma"/>
                      <w:color w:val="000000"/>
                      <w:sz w:val="17"/>
                      <w:szCs w:val="17"/>
                      <w:lang w:eastAsia="da-DK"/>
                    </w:rPr>
                    <w:t xml:space="preserve">. </w:t>
                  </w:r>
                </w:p>
                <w:p w14:paraId="4DD7576A" w14:textId="359E2C3D" w:rsidR="00A87996" w:rsidRDefault="00A87996"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Der findes </w:t>
                  </w:r>
                  <w:r w:rsidR="00D006E9">
                    <w:rPr>
                      <w:rFonts w:ascii="Tahoma" w:eastAsia="Times New Roman" w:hAnsi="Tahoma" w:cs="Tahoma"/>
                      <w:color w:val="000000"/>
                      <w:sz w:val="17"/>
                      <w:szCs w:val="17"/>
                      <w:lang w:eastAsia="da-DK"/>
                    </w:rPr>
                    <w:t xml:space="preserve">yderligere 4 diger nær projektafgrænsningen, men alle uden for matrikelskel. </w:t>
                  </w:r>
                  <w:r w:rsidR="00C7523A">
                    <w:rPr>
                      <w:rFonts w:ascii="Tahoma" w:eastAsia="Times New Roman" w:hAnsi="Tahoma" w:cs="Tahoma"/>
                      <w:color w:val="000000"/>
                      <w:sz w:val="17"/>
                      <w:szCs w:val="17"/>
                      <w:lang w:eastAsia="da-DK"/>
                    </w:rPr>
                    <w:t xml:space="preserve">Hvis disse diger påvirkes under anlægsfasen skal der </w:t>
                  </w:r>
                  <w:r w:rsidR="00B052F7">
                    <w:rPr>
                      <w:rFonts w:ascii="Tahoma" w:eastAsia="Times New Roman" w:hAnsi="Tahoma" w:cs="Tahoma"/>
                      <w:color w:val="000000"/>
                      <w:sz w:val="17"/>
                      <w:szCs w:val="17"/>
                      <w:lang w:eastAsia="da-DK"/>
                    </w:rPr>
                    <w:t xml:space="preserve">søges dispensation </w:t>
                  </w:r>
                  <w:r w:rsidR="00192A70">
                    <w:rPr>
                      <w:rFonts w:ascii="Tahoma" w:eastAsia="Times New Roman" w:hAnsi="Tahoma" w:cs="Tahoma"/>
                      <w:color w:val="000000"/>
                      <w:sz w:val="17"/>
                      <w:szCs w:val="17"/>
                      <w:lang w:eastAsia="da-DK"/>
                    </w:rPr>
                    <w:t>hos</w:t>
                  </w:r>
                  <w:r w:rsidR="00B052F7">
                    <w:rPr>
                      <w:rFonts w:ascii="Tahoma" w:eastAsia="Times New Roman" w:hAnsi="Tahoma" w:cs="Tahoma"/>
                      <w:color w:val="000000"/>
                      <w:sz w:val="17"/>
                      <w:szCs w:val="17"/>
                      <w:lang w:eastAsia="da-DK"/>
                    </w:rPr>
                    <w:t xml:space="preserve"> Vordingborg Kommune.</w:t>
                  </w:r>
                  <w:r w:rsidR="00192A70">
                    <w:rPr>
                      <w:rFonts w:ascii="Tahoma" w:eastAsia="Times New Roman" w:hAnsi="Tahoma" w:cs="Tahoma"/>
                      <w:color w:val="000000"/>
                      <w:sz w:val="17"/>
                      <w:szCs w:val="17"/>
                      <w:lang w:eastAsia="da-DK"/>
                    </w:rPr>
                    <w:t xml:space="preserve"> Det anbefales at digerne markeres i felten inden anlægsfasen, så påvirkning undgås. </w:t>
                  </w:r>
                </w:p>
                <w:p w14:paraId="3C506808" w14:textId="77777777" w:rsidR="006D3D4D" w:rsidRDefault="006D3D4D" w:rsidP="00D77FF5">
                  <w:pPr>
                    <w:spacing w:after="0" w:line="240" w:lineRule="auto"/>
                    <w:rPr>
                      <w:rFonts w:ascii="Tahoma" w:eastAsia="Times New Roman" w:hAnsi="Tahoma" w:cs="Tahoma"/>
                      <w:color w:val="000000"/>
                      <w:sz w:val="17"/>
                      <w:szCs w:val="17"/>
                      <w:lang w:eastAsia="da-DK"/>
                    </w:rPr>
                  </w:pPr>
                </w:p>
                <w:p w14:paraId="49A5BBAF" w14:textId="34C84075" w:rsidR="001516D1" w:rsidRDefault="001516D1"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Fredninger og beskyttelseslinjer:</w:t>
                  </w:r>
                </w:p>
                <w:p w14:paraId="34E3AC05" w14:textId="77777777" w:rsidR="006D3D4D" w:rsidRDefault="006D3D4D" w:rsidP="00D77FF5">
                  <w:pPr>
                    <w:spacing w:after="0" w:line="240" w:lineRule="auto"/>
                    <w:rPr>
                      <w:rFonts w:ascii="Tahoma" w:eastAsia="Times New Roman" w:hAnsi="Tahoma" w:cs="Tahoma"/>
                      <w:color w:val="000000"/>
                      <w:sz w:val="17"/>
                      <w:szCs w:val="17"/>
                      <w:lang w:eastAsia="da-DK"/>
                    </w:rPr>
                  </w:pPr>
                  <w:r w:rsidRPr="006D3D4D">
                    <w:rPr>
                      <w:rFonts w:ascii="Tahoma" w:eastAsia="Times New Roman" w:hAnsi="Tahoma" w:cs="Tahoma"/>
                      <w:color w:val="000000"/>
                      <w:sz w:val="17"/>
                      <w:szCs w:val="17"/>
                      <w:lang w:eastAsia="da-DK"/>
                    </w:rPr>
                    <w:t xml:space="preserve">Jordbassiner ved den nedlagte Stege Sukkerfabrik er fredet. Fredningen omfatter en adgangsvej som går helt ud til </w:t>
                  </w:r>
                  <w:proofErr w:type="spellStart"/>
                  <w:r w:rsidRPr="006D3D4D">
                    <w:rPr>
                      <w:rFonts w:ascii="Tahoma" w:eastAsia="Times New Roman" w:hAnsi="Tahoma" w:cs="Tahoma"/>
                      <w:color w:val="000000"/>
                      <w:sz w:val="17"/>
                      <w:szCs w:val="17"/>
                      <w:lang w:eastAsia="da-DK"/>
                    </w:rPr>
                    <w:t>Kostervej</w:t>
                  </w:r>
                  <w:proofErr w:type="spellEnd"/>
                  <w:r w:rsidRPr="006D3D4D">
                    <w:rPr>
                      <w:rFonts w:ascii="Tahoma" w:eastAsia="Times New Roman" w:hAnsi="Tahoma" w:cs="Tahoma"/>
                      <w:color w:val="000000"/>
                      <w:sz w:val="17"/>
                      <w:szCs w:val="17"/>
                      <w:lang w:eastAsia="da-DK"/>
                    </w:rPr>
                    <w:t>. Fredningens formål er at sikre dyre- og plantelivet og områdets rekreative værdi. Cykelstien etableres, så den krydser en eksisterende sti inden for fredningen. Dette strider ikke mod fredningens formål.</w:t>
                  </w:r>
                </w:p>
                <w:p w14:paraId="733BE238" w14:textId="77777777" w:rsidR="00E216A5" w:rsidRDefault="00E216A5" w:rsidP="00D77FF5">
                  <w:pPr>
                    <w:spacing w:after="0" w:line="240" w:lineRule="auto"/>
                    <w:rPr>
                      <w:rFonts w:ascii="Tahoma" w:eastAsia="Times New Roman" w:hAnsi="Tahoma" w:cs="Tahoma"/>
                      <w:color w:val="000000"/>
                      <w:sz w:val="17"/>
                      <w:szCs w:val="17"/>
                      <w:lang w:eastAsia="da-DK"/>
                    </w:rPr>
                  </w:pPr>
                </w:p>
                <w:p w14:paraId="3B5643B0" w14:textId="67459C5F" w:rsidR="00E216A5" w:rsidRPr="00D77FF5" w:rsidRDefault="00E216A5" w:rsidP="00D77FF5">
                  <w:pPr>
                    <w:spacing w:after="0" w:line="240" w:lineRule="auto"/>
                    <w:rPr>
                      <w:rFonts w:ascii="Tahoma" w:eastAsia="Times New Roman" w:hAnsi="Tahoma" w:cs="Tahoma"/>
                      <w:color w:val="000000"/>
                      <w:sz w:val="17"/>
                      <w:szCs w:val="17"/>
                      <w:lang w:eastAsia="da-DK"/>
                    </w:rPr>
                  </w:pPr>
                  <w:r w:rsidRPr="00E216A5">
                    <w:rPr>
                      <w:rFonts w:ascii="Tahoma" w:eastAsia="Times New Roman" w:hAnsi="Tahoma" w:cs="Tahoma"/>
                      <w:color w:val="000000"/>
                      <w:sz w:val="17"/>
                      <w:szCs w:val="17"/>
                      <w:lang w:eastAsia="da-DK"/>
                    </w:rPr>
                    <w:t xml:space="preserve">En strandbeskyttelseslinje på 300 meter findes på hele Møns kyst ud for </w:t>
                  </w:r>
                  <w:proofErr w:type="spellStart"/>
                  <w:r w:rsidRPr="00E216A5">
                    <w:rPr>
                      <w:rFonts w:ascii="Tahoma" w:eastAsia="Times New Roman" w:hAnsi="Tahoma" w:cs="Tahoma"/>
                      <w:color w:val="000000"/>
                      <w:sz w:val="17"/>
                      <w:szCs w:val="17"/>
                      <w:lang w:eastAsia="da-DK"/>
                    </w:rPr>
                    <w:t>Kostervej</w:t>
                  </w:r>
                  <w:proofErr w:type="spellEnd"/>
                  <w:r w:rsidRPr="00E216A5">
                    <w:rPr>
                      <w:rFonts w:ascii="Tahoma" w:eastAsia="Times New Roman" w:hAnsi="Tahoma" w:cs="Tahoma"/>
                      <w:color w:val="000000"/>
                      <w:sz w:val="17"/>
                      <w:szCs w:val="17"/>
                      <w:lang w:eastAsia="da-DK"/>
                    </w:rPr>
                    <w:t xml:space="preserve"> undtaget kanalen mellem Stege Fjord og Stege Nor. Strandbeskyttelseslinjen går ind over </w:t>
                  </w:r>
                  <w:proofErr w:type="spellStart"/>
                  <w:r w:rsidRPr="00E216A5">
                    <w:rPr>
                      <w:rFonts w:ascii="Tahoma" w:eastAsia="Times New Roman" w:hAnsi="Tahoma" w:cs="Tahoma"/>
                      <w:color w:val="000000"/>
                      <w:sz w:val="17"/>
                      <w:szCs w:val="17"/>
                      <w:lang w:eastAsia="da-DK"/>
                    </w:rPr>
                    <w:t>Kostervej</w:t>
                  </w:r>
                  <w:proofErr w:type="spellEnd"/>
                  <w:r w:rsidRPr="00E216A5">
                    <w:rPr>
                      <w:rFonts w:ascii="Tahoma" w:eastAsia="Times New Roman" w:hAnsi="Tahoma" w:cs="Tahoma"/>
                      <w:color w:val="000000"/>
                      <w:sz w:val="17"/>
                      <w:szCs w:val="17"/>
                      <w:lang w:eastAsia="da-DK"/>
                    </w:rPr>
                    <w:t xml:space="preserve"> fra st. 4</w:t>
                  </w:r>
                  <w:r>
                    <w:rPr>
                      <w:rFonts w:ascii="Tahoma" w:eastAsia="Times New Roman" w:hAnsi="Tahoma" w:cs="Tahoma"/>
                      <w:color w:val="000000"/>
                      <w:sz w:val="17"/>
                      <w:szCs w:val="17"/>
                      <w:lang w:eastAsia="da-DK"/>
                    </w:rPr>
                    <w:t>.</w:t>
                  </w:r>
                  <w:r w:rsidRPr="00E216A5">
                    <w:rPr>
                      <w:rFonts w:ascii="Tahoma" w:eastAsia="Times New Roman" w:hAnsi="Tahoma" w:cs="Tahoma"/>
                      <w:color w:val="000000"/>
                      <w:sz w:val="17"/>
                      <w:szCs w:val="17"/>
                      <w:lang w:eastAsia="da-DK"/>
                    </w:rPr>
                    <w:t>800 og resten af projektstrækningen</w:t>
                  </w:r>
                  <w:r w:rsidR="00EF473F">
                    <w:rPr>
                      <w:rFonts w:ascii="Tahoma" w:eastAsia="Times New Roman" w:hAnsi="Tahoma" w:cs="Tahoma"/>
                      <w:color w:val="000000"/>
                      <w:sz w:val="17"/>
                      <w:szCs w:val="17"/>
                      <w:lang w:eastAsia="da-DK"/>
                    </w:rPr>
                    <w:t xml:space="preserve"> mod vest</w:t>
                  </w:r>
                  <w:r w:rsidRPr="00E216A5">
                    <w:rPr>
                      <w:rFonts w:ascii="Tahoma" w:eastAsia="Times New Roman" w:hAnsi="Tahoma" w:cs="Tahoma"/>
                      <w:color w:val="000000"/>
                      <w:sz w:val="17"/>
                      <w:szCs w:val="17"/>
                      <w:lang w:eastAsia="da-DK"/>
                    </w:rPr>
                    <w:t>. Strandbeskyttelseslinjen skal beskytte de åbne kyster i henhold til Naturbeskyttelseslovens § 15</w:t>
                  </w:r>
                  <w:r w:rsidR="005E2824">
                    <w:rPr>
                      <w:rFonts w:ascii="Tahoma" w:eastAsia="Times New Roman" w:hAnsi="Tahoma" w:cs="Tahoma"/>
                      <w:color w:val="000000"/>
                      <w:sz w:val="17"/>
                      <w:szCs w:val="17"/>
                      <w:lang w:eastAsia="da-DK"/>
                    </w:rPr>
                    <w:t xml:space="preserve"> og har til formål at bevare de </w:t>
                  </w:r>
                  <w:r w:rsidR="009A5C6E">
                    <w:rPr>
                      <w:rFonts w:ascii="Tahoma" w:eastAsia="Times New Roman" w:hAnsi="Tahoma" w:cs="Tahoma"/>
                      <w:color w:val="000000"/>
                      <w:sz w:val="17"/>
                      <w:szCs w:val="17"/>
                      <w:lang w:eastAsia="da-DK"/>
                    </w:rPr>
                    <w:t>åbne kyster og de landskabelige, naturmæssige og rekreative værdier, der er knyttet til kysterne</w:t>
                  </w:r>
                  <w:r w:rsidRPr="00E216A5">
                    <w:rPr>
                      <w:rFonts w:ascii="Tahoma" w:eastAsia="Times New Roman" w:hAnsi="Tahoma" w:cs="Tahoma"/>
                      <w:color w:val="000000"/>
                      <w:sz w:val="17"/>
                      <w:szCs w:val="17"/>
                      <w:lang w:eastAsia="da-DK"/>
                    </w:rPr>
                    <w:t>.</w:t>
                  </w:r>
                  <w:r w:rsidR="009A5C6E">
                    <w:rPr>
                      <w:rFonts w:ascii="Tahoma" w:eastAsia="Times New Roman" w:hAnsi="Tahoma" w:cs="Tahoma"/>
                      <w:color w:val="000000"/>
                      <w:sz w:val="17"/>
                      <w:szCs w:val="17"/>
                      <w:lang w:eastAsia="da-DK"/>
                    </w:rPr>
                    <w:t xml:space="preserve"> Projektet vurderes ikke at være i strid med strandbeskyttelseslinjens formål.</w:t>
                  </w:r>
                  <w:r w:rsidRPr="00E216A5">
                    <w:rPr>
                      <w:rFonts w:ascii="Tahoma" w:eastAsia="Times New Roman" w:hAnsi="Tahoma" w:cs="Tahoma"/>
                      <w:color w:val="000000"/>
                      <w:sz w:val="17"/>
                      <w:szCs w:val="17"/>
                      <w:lang w:eastAsia="da-DK"/>
                    </w:rPr>
                    <w:t xml:space="preserve"> </w:t>
                  </w:r>
                  <w:r w:rsidR="00527945">
                    <w:rPr>
                      <w:rFonts w:ascii="Tahoma" w:eastAsia="Times New Roman" w:hAnsi="Tahoma" w:cs="Tahoma"/>
                      <w:color w:val="000000"/>
                      <w:sz w:val="17"/>
                      <w:szCs w:val="17"/>
                      <w:lang w:eastAsia="da-DK"/>
                    </w:rPr>
                    <w:t>Kystdirektoratet</w:t>
                  </w:r>
                  <w:r w:rsidRPr="00E216A5">
                    <w:rPr>
                      <w:rFonts w:ascii="Tahoma" w:eastAsia="Times New Roman" w:hAnsi="Tahoma" w:cs="Tahoma"/>
                      <w:color w:val="000000"/>
                      <w:sz w:val="17"/>
                      <w:szCs w:val="17"/>
                      <w:lang w:eastAsia="da-DK"/>
                    </w:rPr>
                    <w:t xml:space="preserve"> er myndighed</w:t>
                  </w:r>
                  <w:r w:rsidR="00527945">
                    <w:rPr>
                      <w:rFonts w:ascii="Tahoma" w:eastAsia="Times New Roman" w:hAnsi="Tahoma" w:cs="Tahoma"/>
                      <w:color w:val="000000"/>
                      <w:sz w:val="17"/>
                      <w:szCs w:val="17"/>
                      <w:lang w:eastAsia="da-DK"/>
                    </w:rPr>
                    <w:t xml:space="preserve"> i a</w:t>
                  </w:r>
                  <w:r w:rsidR="005E2824">
                    <w:rPr>
                      <w:rFonts w:ascii="Tahoma" w:eastAsia="Times New Roman" w:hAnsi="Tahoma" w:cs="Tahoma"/>
                      <w:color w:val="000000"/>
                      <w:sz w:val="17"/>
                      <w:szCs w:val="17"/>
                      <w:lang w:eastAsia="da-DK"/>
                    </w:rPr>
                    <w:t>fgørelser om strandbeskyttelseslinjen</w:t>
                  </w:r>
                  <w:r w:rsidRPr="00E216A5">
                    <w:rPr>
                      <w:rFonts w:ascii="Tahoma" w:eastAsia="Times New Roman" w:hAnsi="Tahoma" w:cs="Tahoma"/>
                      <w:color w:val="000000"/>
                      <w:sz w:val="17"/>
                      <w:szCs w:val="17"/>
                      <w:lang w:eastAsia="da-DK"/>
                    </w:rPr>
                    <w:t>.</w:t>
                  </w:r>
                </w:p>
              </w:tc>
            </w:tr>
            <w:tr w:rsidR="00DE5DC7" w:rsidRPr="00D77FF5" w14:paraId="3B5643B6" w14:textId="77777777" w:rsidTr="009E0EE6">
              <w:trPr>
                <w:trHeight w:val="210"/>
              </w:trPr>
              <w:tc>
                <w:tcPr>
                  <w:tcW w:w="2967" w:type="dxa"/>
                  <w:tcBorders>
                    <w:top w:val="single" w:sz="8" w:space="0" w:color="000000"/>
                    <w:left w:val="single" w:sz="8" w:space="0" w:color="000000"/>
                    <w:bottom w:val="single" w:sz="8" w:space="0" w:color="000000"/>
                    <w:right w:val="single" w:sz="8" w:space="0" w:color="000000"/>
                  </w:tcBorders>
                  <w:hideMark/>
                </w:tcPr>
                <w:p w14:paraId="3B5643B2"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26. Indebærer projektet behov for at begrænse anvendelsen af naboarealer?</w:t>
                  </w:r>
                </w:p>
              </w:tc>
              <w:tc>
                <w:tcPr>
                  <w:tcW w:w="851" w:type="dxa"/>
                  <w:tcBorders>
                    <w:top w:val="single" w:sz="8" w:space="0" w:color="000000"/>
                    <w:left w:val="single" w:sz="8" w:space="0" w:color="000000"/>
                    <w:bottom w:val="single" w:sz="8" w:space="0" w:color="000000"/>
                    <w:right w:val="single" w:sz="8" w:space="0" w:color="000000"/>
                  </w:tcBorders>
                  <w:shd w:val="clear" w:color="auto" w:fill="FF0000"/>
                  <w:hideMark/>
                </w:tcPr>
                <w:p w14:paraId="3B5643B3" w14:textId="41E554B1"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404BFC">
                    <w:rPr>
                      <w:rFonts w:ascii="Tahoma" w:eastAsia="Times New Roman" w:hAnsi="Tahoma" w:cs="Tahoma"/>
                      <w:color w:val="000000"/>
                      <w:sz w:val="17"/>
                      <w:szCs w:val="17"/>
                      <w:lang w:eastAsia="da-DK"/>
                    </w:rPr>
                    <w:t>X</w:t>
                  </w:r>
                </w:p>
              </w:tc>
              <w:tc>
                <w:tcPr>
                  <w:tcW w:w="567" w:type="dxa"/>
                  <w:tcBorders>
                    <w:top w:val="single" w:sz="8" w:space="0" w:color="000000"/>
                    <w:left w:val="single" w:sz="8" w:space="0" w:color="000000"/>
                    <w:bottom w:val="single" w:sz="8" w:space="0" w:color="000000"/>
                    <w:right w:val="single" w:sz="8" w:space="0" w:color="000000"/>
                  </w:tcBorders>
                  <w:shd w:val="clear" w:color="auto" w:fill="00B050"/>
                  <w:hideMark/>
                </w:tcPr>
                <w:p w14:paraId="3B5643B4"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975" w:type="dxa"/>
                  <w:tcBorders>
                    <w:top w:val="single" w:sz="8" w:space="0" w:color="000000"/>
                    <w:left w:val="single" w:sz="8" w:space="0" w:color="000000"/>
                    <w:bottom w:val="single" w:sz="8" w:space="0" w:color="000000"/>
                    <w:right w:val="single" w:sz="8" w:space="0" w:color="000000"/>
                  </w:tcBorders>
                  <w:hideMark/>
                </w:tcPr>
                <w:p w14:paraId="3B5643B5" w14:textId="4FE1D2E6" w:rsidR="00D77FF5" w:rsidRPr="00D77FF5" w:rsidRDefault="004E331F" w:rsidP="00D77FF5">
                  <w:pPr>
                    <w:spacing w:after="0" w:line="240" w:lineRule="auto"/>
                    <w:rPr>
                      <w:rFonts w:ascii="Tahoma" w:eastAsia="Times New Roman" w:hAnsi="Tahoma" w:cs="Tahoma"/>
                      <w:color w:val="000000"/>
                      <w:sz w:val="17"/>
                      <w:szCs w:val="17"/>
                      <w:lang w:eastAsia="da-DK"/>
                    </w:rPr>
                  </w:pPr>
                  <w:r w:rsidRPr="004E331F">
                    <w:rPr>
                      <w:rFonts w:ascii="Tahoma" w:eastAsia="Times New Roman" w:hAnsi="Tahoma" w:cs="Tahoma"/>
                      <w:color w:val="000000"/>
                      <w:sz w:val="17"/>
                      <w:szCs w:val="17"/>
                      <w:lang w:eastAsia="da-DK"/>
                    </w:rPr>
                    <w:t>Jf. spørgsmål 1) i projektets karakteristika, vil flere private matrikler blive berørt som følge af projektet. De nævnte matrikler vil blive eksproprieret, for at inddrage det nødvendige areal til realisering af projektet. Den præcise mængde af inddraget areal skal afklares i den videre projekteringsfase</w:t>
                  </w:r>
                  <w:r w:rsidR="00934743">
                    <w:rPr>
                      <w:rFonts w:ascii="Tahoma" w:eastAsia="Times New Roman" w:hAnsi="Tahoma" w:cs="Tahoma"/>
                      <w:color w:val="000000"/>
                      <w:sz w:val="17"/>
                      <w:szCs w:val="17"/>
                      <w:lang w:eastAsia="da-DK"/>
                    </w:rPr>
                    <w:t xml:space="preserve"> </w:t>
                  </w:r>
                  <w:r w:rsidRPr="004E331F">
                    <w:rPr>
                      <w:rFonts w:ascii="Tahoma" w:eastAsia="Times New Roman" w:hAnsi="Tahoma" w:cs="Tahoma"/>
                      <w:color w:val="000000"/>
                      <w:sz w:val="17"/>
                      <w:szCs w:val="17"/>
                      <w:lang w:eastAsia="da-DK"/>
                    </w:rPr>
                    <w:t>og skal endvidere opmåles af landmåler.</w:t>
                  </w:r>
                </w:p>
              </w:tc>
            </w:tr>
            <w:tr w:rsidR="00DE5DC7" w:rsidRPr="00D77FF5" w14:paraId="3B5643BB" w14:textId="77777777" w:rsidTr="009E0EE6">
              <w:trPr>
                <w:trHeight w:val="420"/>
              </w:trPr>
              <w:tc>
                <w:tcPr>
                  <w:tcW w:w="2967" w:type="dxa"/>
                  <w:tcBorders>
                    <w:top w:val="single" w:sz="8" w:space="0" w:color="000000"/>
                    <w:left w:val="single" w:sz="8" w:space="0" w:color="000000"/>
                    <w:bottom w:val="single" w:sz="8" w:space="0" w:color="000000"/>
                    <w:right w:val="single" w:sz="8" w:space="0" w:color="000000"/>
                  </w:tcBorders>
                  <w:hideMark/>
                </w:tcPr>
                <w:p w14:paraId="3B5643B7"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27. Vil projektet kunne udgøre en hindring for anvendelsen af udlagte råstofområder?</w:t>
                  </w:r>
                </w:p>
              </w:tc>
              <w:tc>
                <w:tcPr>
                  <w:tcW w:w="851" w:type="dxa"/>
                  <w:tcBorders>
                    <w:top w:val="single" w:sz="8" w:space="0" w:color="000000"/>
                    <w:left w:val="single" w:sz="8" w:space="0" w:color="000000"/>
                    <w:bottom w:val="single" w:sz="8" w:space="0" w:color="000000"/>
                    <w:right w:val="single" w:sz="8" w:space="0" w:color="000000"/>
                  </w:tcBorders>
                  <w:shd w:val="clear" w:color="auto" w:fill="FF0000"/>
                  <w:hideMark/>
                </w:tcPr>
                <w:p w14:paraId="3B5643B8"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shd w:val="clear" w:color="auto" w:fill="00B050"/>
                  <w:hideMark/>
                </w:tcPr>
                <w:p w14:paraId="3B5643B9" w14:textId="643DEAF1"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DA0628">
                    <w:rPr>
                      <w:rFonts w:ascii="Tahoma" w:eastAsia="Times New Roman" w:hAnsi="Tahoma" w:cs="Tahoma"/>
                      <w:color w:val="000000"/>
                      <w:sz w:val="17"/>
                      <w:szCs w:val="17"/>
                      <w:lang w:eastAsia="da-DK"/>
                    </w:rPr>
                    <w:t>X</w:t>
                  </w:r>
                </w:p>
              </w:tc>
              <w:tc>
                <w:tcPr>
                  <w:tcW w:w="4975" w:type="dxa"/>
                  <w:tcBorders>
                    <w:top w:val="single" w:sz="8" w:space="0" w:color="000000"/>
                    <w:left w:val="single" w:sz="8" w:space="0" w:color="000000"/>
                    <w:bottom w:val="single" w:sz="8" w:space="0" w:color="000000"/>
                    <w:right w:val="single" w:sz="8" w:space="0" w:color="000000"/>
                  </w:tcBorders>
                  <w:hideMark/>
                </w:tcPr>
                <w:p w14:paraId="3B5643BA" w14:textId="2564B3AC" w:rsidR="00D77FF5" w:rsidRPr="00D77FF5" w:rsidRDefault="00DA0628"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Projektområdet </w:t>
                  </w:r>
                  <w:r w:rsidR="006220B1">
                    <w:rPr>
                      <w:rFonts w:ascii="Tahoma" w:eastAsia="Times New Roman" w:hAnsi="Tahoma" w:cs="Tahoma"/>
                      <w:color w:val="000000"/>
                      <w:sz w:val="17"/>
                      <w:szCs w:val="17"/>
                      <w:lang w:eastAsia="da-DK"/>
                    </w:rPr>
                    <w:t xml:space="preserve">vil ikke udgøre en hindring </w:t>
                  </w:r>
                  <w:r w:rsidR="00AE0E1A">
                    <w:rPr>
                      <w:rFonts w:ascii="Tahoma" w:eastAsia="Times New Roman" w:hAnsi="Tahoma" w:cs="Tahoma"/>
                      <w:color w:val="000000"/>
                      <w:sz w:val="17"/>
                      <w:szCs w:val="17"/>
                      <w:lang w:eastAsia="da-DK"/>
                    </w:rPr>
                    <w:t>for arealanvendelsen af udlagte r</w:t>
                  </w:r>
                  <w:r w:rsidR="00AD635E">
                    <w:rPr>
                      <w:rFonts w:ascii="Tahoma" w:eastAsia="Times New Roman" w:hAnsi="Tahoma" w:cs="Tahoma"/>
                      <w:color w:val="000000"/>
                      <w:sz w:val="17"/>
                      <w:szCs w:val="17"/>
                      <w:lang w:eastAsia="da-DK"/>
                    </w:rPr>
                    <w:t>åstofområder.</w:t>
                  </w:r>
                </w:p>
              </w:tc>
            </w:tr>
            <w:tr w:rsidR="00DE5DC7" w:rsidRPr="00D77FF5" w14:paraId="3B5643C0" w14:textId="77777777" w:rsidTr="009E0EE6">
              <w:trPr>
                <w:trHeight w:val="225"/>
              </w:trPr>
              <w:tc>
                <w:tcPr>
                  <w:tcW w:w="2967" w:type="dxa"/>
                  <w:tcBorders>
                    <w:top w:val="single" w:sz="8" w:space="0" w:color="000000"/>
                    <w:left w:val="single" w:sz="8" w:space="0" w:color="000000"/>
                    <w:bottom w:val="single" w:sz="8" w:space="0" w:color="000000"/>
                    <w:right w:val="single" w:sz="8" w:space="0" w:color="000000"/>
                  </w:tcBorders>
                  <w:hideMark/>
                </w:tcPr>
                <w:p w14:paraId="3B5643BC"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28. Er projektet tænkt placeret indenfor kystnærhedszonen?</w:t>
                  </w:r>
                </w:p>
              </w:tc>
              <w:tc>
                <w:tcPr>
                  <w:tcW w:w="851" w:type="dxa"/>
                  <w:tcBorders>
                    <w:top w:val="single" w:sz="8" w:space="0" w:color="000000"/>
                    <w:left w:val="single" w:sz="8" w:space="0" w:color="000000"/>
                    <w:bottom w:val="single" w:sz="8" w:space="0" w:color="000000"/>
                    <w:right w:val="single" w:sz="8" w:space="0" w:color="000000"/>
                  </w:tcBorders>
                  <w:shd w:val="clear" w:color="auto" w:fill="FFFF00"/>
                  <w:hideMark/>
                </w:tcPr>
                <w:p w14:paraId="3B5643BD" w14:textId="0585A3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CF00EC">
                    <w:rPr>
                      <w:rFonts w:ascii="Tahoma" w:eastAsia="Times New Roman" w:hAnsi="Tahoma" w:cs="Tahoma"/>
                      <w:color w:val="000000"/>
                      <w:sz w:val="17"/>
                      <w:szCs w:val="17"/>
                      <w:lang w:eastAsia="da-DK"/>
                    </w:rPr>
                    <w:t>X</w:t>
                  </w:r>
                </w:p>
              </w:tc>
              <w:tc>
                <w:tcPr>
                  <w:tcW w:w="567" w:type="dxa"/>
                  <w:tcBorders>
                    <w:top w:val="single" w:sz="8" w:space="0" w:color="000000"/>
                    <w:left w:val="single" w:sz="8" w:space="0" w:color="000000"/>
                    <w:bottom w:val="single" w:sz="8" w:space="0" w:color="000000"/>
                    <w:right w:val="single" w:sz="8" w:space="0" w:color="000000"/>
                  </w:tcBorders>
                  <w:shd w:val="clear" w:color="auto" w:fill="00B050"/>
                  <w:hideMark/>
                </w:tcPr>
                <w:p w14:paraId="3B5643BE"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975" w:type="dxa"/>
                  <w:tcBorders>
                    <w:top w:val="single" w:sz="8" w:space="0" w:color="000000"/>
                    <w:left w:val="single" w:sz="8" w:space="0" w:color="000000"/>
                    <w:bottom w:val="single" w:sz="8" w:space="0" w:color="000000"/>
                    <w:right w:val="single" w:sz="8" w:space="0" w:color="000000"/>
                  </w:tcBorders>
                  <w:hideMark/>
                </w:tcPr>
                <w:p w14:paraId="3B5643BF" w14:textId="234D9977" w:rsidR="00D77FF5" w:rsidRPr="00D77FF5" w:rsidRDefault="00AD635E"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er placeret i kystnærhedszone.</w:t>
                  </w:r>
                </w:p>
              </w:tc>
            </w:tr>
            <w:tr w:rsidR="00DE5DC7" w:rsidRPr="00D77FF5" w14:paraId="3B5643C5" w14:textId="77777777" w:rsidTr="009E0EE6">
              <w:trPr>
                <w:trHeight w:val="210"/>
              </w:trPr>
              <w:tc>
                <w:tcPr>
                  <w:tcW w:w="2967" w:type="dxa"/>
                  <w:tcBorders>
                    <w:top w:val="single" w:sz="8" w:space="0" w:color="000000"/>
                    <w:left w:val="single" w:sz="8" w:space="0" w:color="000000"/>
                    <w:bottom w:val="single" w:sz="8" w:space="0" w:color="000000"/>
                    <w:right w:val="single" w:sz="8" w:space="0" w:color="000000"/>
                  </w:tcBorders>
                  <w:shd w:val="clear" w:color="auto" w:fill="BFBFBF"/>
                  <w:hideMark/>
                </w:tcPr>
                <w:p w14:paraId="3B5643C1"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Projektets placering</w:t>
                  </w:r>
                  <w:r w:rsidRPr="00D77FF5">
                    <w:rPr>
                      <w:rFonts w:ascii="Tahoma" w:eastAsia="Times New Roman" w:hAnsi="Tahoma" w:cs="Tahoma"/>
                      <w:color w:val="000000"/>
                      <w:sz w:val="17"/>
                      <w:szCs w:val="17"/>
                      <w:lang w:eastAsia="da-DK"/>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BFBFBF"/>
                  <w:hideMark/>
                </w:tcPr>
                <w:p w14:paraId="3B5643C2"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Ja</w:t>
                  </w:r>
                  <w:r w:rsidRPr="00D77FF5">
                    <w:rPr>
                      <w:rFonts w:ascii="Tahoma" w:eastAsia="Times New Roman" w:hAnsi="Tahoma" w:cs="Tahoma"/>
                      <w:color w:val="000000"/>
                      <w:sz w:val="17"/>
                      <w:szCs w:val="17"/>
                      <w:lang w:eastAsia="da-DK"/>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BFBFBF"/>
                  <w:hideMark/>
                </w:tcPr>
                <w:p w14:paraId="3B5643C3"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Nej</w:t>
                  </w:r>
                  <w:r w:rsidRPr="00D77FF5">
                    <w:rPr>
                      <w:rFonts w:ascii="Tahoma" w:eastAsia="Times New Roman" w:hAnsi="Tahoma" w:cs="Tahoma"/>
                      <w:color w:val="000000"/>
                      <w:sz w:val="17"/>
                      <w:szCs w:val="17"/>
                      <w:lang w:eastAsia="da-DK"/>
                    </w:rPr>
                    <w:t xml:space="preserve"> </w:t>
                  </w:r>
                </w:p>
              </w:tc>
              <w:tc>
                <w:tcPr>
                  <w:tcW w:w="4975" w:type="dxa"/>
                  <w:tcBorders>
                    <w:top w:val="single" w:sz="8" w:space="0" w:color="000000"/>
                    <w:left w:val="single" w:sz="8" w:space="0" w:color="000000"/>
                    <w:bottom w:val="single" w:sz="8" w:space="0" w:color="000000"/>
                    <w:right w:val="single" w:sz="8" w:space="0" w:color="000000"/>
                  </w:tcBorders>
                  <w:shd w:val="clear" w:color="auto" w:fill="BFBFBF"/>
                  <w:hideMark/>
                </w:tcPr>
                <w:p w14:paraId="3B5643C4"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DE5DC7" w:rsidRPr="00D77FF5" w14:paraId="3B5643CB" w14:textId="77777777" w:rsidTr="009E0EE6">
              <w:trPr>
                <w:trHeight w:val="840"/>
              </w:trPr>
              <w:tc>
                <w:tcPr>
                  <w:tcW w:w="2967" w:type="dxa"/>
                  <w:tcBorders>
                    <w:top w:val="single" w:sz="8" w:space="0" w:color="000000"/>
                    <w:left w:val="single" w:sz="8" w:space="0" w:color="000000"/>
                    <w:bottom w:val="single" w:sz="8" w:space="0" w:color="000000"/>
                    <w:right w:val="single" w:sz="8" w:space="0" w:color="000000"/>
                  </w:tcBorders>
                  <w:hideMark/>
                </w:tcPr>
                <w:p w14:paraId="3B5643C6"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29. Forudsætter projektet rydning af skov?</w:t>
                  </w:r>
                </w:p>
                <w:p w14:paraId="3B5643C7"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(skov er et bevokset areal med træer, som danner eller indenfor et rimeligt tidsrum ville danne sluttet skov af højstammede træer, og arealet er større end ½ ha og mere end 20 m bredt.)</w:t>
                  </w:r>
                </w:p>
              </w:tc>
              <w:tc>
                <w:tcPr>
                  <w:tcW w:w="851" w:type="dxa"/>
                  <w:tcBorders>
                    <w:top w:val="single" w:sz="8" w:space="0" w:color="000000"/>
                    <w:left w:val="single" w:sz="8" w:space="0" w:color="000000"/>
                    <w:bottom w:val="single" w:sz="8" w:space="0" w:color="000000"/>
                    <w:right w:val="single" w:sz="8" w:space="0" w:color="000000"/>
                  </w:tcBorders>
                  <w:shd w:val="clear" w:color="auto" w:fill="FF0000"/>
                  <w:hideMark/>
                </w:tcPr>
                <w:p w14:paraId="3B5643C8"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shd w:val="clear" w:color="auto" w:fill="00B050"/>
                  <w:hideMark/>
                </w:tcPr>
                <w:p w14:paraId="3B5643C9" w14:textId="52CA6704"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1F37BB">
                    <w:rPr>
                      <w:rFonts w:ascii="Tahoma" w:eastAsia="Times New Roman" w:hAnsi="Tahoma" w:cs="Tahoma"/>
                      <w:color w:val="000000"/>
                      <w:sz w:val="17"/>
                      <w:szCs w:val="17"/>
                      <w:lang w:eastAsia="da-DK"/>
                    </w:rPr>
                    <w:t>X</w:t>
                  </w:r>
                </w:p>
              </w:tc>
              <w:tc>
                <w:tcPr>
                  <w:tcW w:w="4975" w:type="dxa"/>
                  <w:tcBorders>
                    <w:top w:val="single" w:sz="8" w:space="0" w:color="000000"/>
                    <w:left w:val="single" w:sz="8" w:space="0" w:color="000000"/>
                    <w:bottom w:val="single" w:sz="8" w:space="0" w:color="000000"/>
                    <w:right w:val="single" w:sz="8" w:space="0" w:color="000000"/>
                  </w:tcBorders>
                  <w:hideMark/>
                </w:tcPr>
                <w:p w14:paraId="3B5643CA" w14:textId="730524BF" w:rsidR="00D77FF5" w:rsidRPr="00D77FF5" w:rsidRDefault="001F37BB"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Der</w:t>
                  </w:r>
                  <w:r w:rsidR="00613B4D">
                    <w:rPr>
                      <w:rFonts w:ascii="Tahoma" w:eastAsia="Times New Roman" w:hAnsi="Tahoma" w:cs="Tahoma"/>
                      <w:color w:val="000000"/>
                      <w:sz w:val="17"/>
                      <w:szCs w:val="17"/>
                      <w:lang w:eastAsia="da-DK"/>
                    </w:rPr>
                    <w:t xml:space="preserve"> er ikke skov i</w:t>
                  </w:r>
                  <w:r w:rsidR="00B55F79">
                    <w:rPr>
                      <w:rFonts w:ascii="Tahoma" w:eastAsia="Times New Roman" w:hAnsi="Tahoma" w:cs="Tahoma"/>
                      <w:color w:val="000000"/>
                      <w:sz w:val="17"/>
                      <w:szCs w:val="17"/>
                      <w:lang w:eastAsia="da-DK"/>
                    </w:rPr>
                    <w:t>nden for</w:t>
                  </w:r>
                  <w:r w:rsidR="00613B4D">
                    <w:rPr>
                      <w:rFonts w:ascii="Tahoma" w:eastAsia="Times New Roman" w:hAnsi="Tahoma" w:cs="Tahoma"/>
                      <w:color w:val="000000"/>
                      <w:sz w:val="17"/>
                      <w:szCs w:val="17"/>
                      <w:lang w:eastAsia="da-DK"/>
                    </w:rPr>
                    <w:t xml:space="preserve"> projektområdet.</w:t>
                  </w:r>
                </w:p>
              </w:tc>
            </w:tr>
            <w:tr w:rsidR="00DE5DC7" w:rsidRPr="00D77FF5" w14:paraId="3B5643D0" w14:textId="77777777" w:rsidTr="009E0EE6">
              <w:trPr>
                <w:trHeight w:val="420"/>
              </w:trPr>
              <w:tc>
                <w:tcPr>
                  <w:tcW w:w="2967" w:type="dxa"/>
                  <w:tcBorders>
                    <w:top w:val="single" w:sz="8" w:space="0" w:color="000000"/>
                    <w:left w:val="single" w:sz="8" w:space="0" w:color="000000"/>
                    <w:bottom w:val="single" w:sz="8" w:space="0" w:color="000000"/>
                    <w:right w:val="single" w:sz="8" w:space="0" w:color="000000"/>
                  </w:tcBorders>
                  <w:hideMark/>
                </w:tcPr>
                <w:p w14:paraId="3B5643CC"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30. Vil projektet være i strid med eller til hinder for realiseringen af en rejst fredningssag?</w:t>
                  </w:r>
                </w:p>
              </w:tc>
              <w:tc>
                <w:tcPr>
                  <w:tcW w:w="851" w:type="dxa"/>
                  <w:tcBorders>
                    <w:top w:val="single" w:sz="8" w:space="0" w:color="000000"/>
                    <w:left w:val="single" w:sz="8" w:space="0" w:color="000000"/>
                    <w:bottom w:val="single" w:sz="8" w:space="0" w:color="000000"/>
                    <w:right w:val="single" w:sz="8" w:space="0" w:color="000000"/>
                  </w:tcBorders>
                  <w:shd w:val="clear" w:color="auto" w:fill="FF0000"/>
                  <w:hideMark/>
                </w:tcPr>
                <w:p w14:paraId="3B5643CD"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shd w:val="clear" w:color="auto" w:fill="00B050"/>
                  <w:hideMark/>
                </w:tcPr>
                <w:p w14:paraId="3B5643CE" w14:textId="66E2CA64"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652389">
                    <w:rPr>
                      <w:rFonts w:ascii="Tahoma" w:eastAsia="Times New Roman" w:hAnsi="Tahoma" w:cs="Tahoma"/>
                      <w:color w:val="000000"/>
                      <w:sz w:val="17"/>
                      <w:szCs w:val="17"/>
                      <w:lang w:eastAsia="da-DK"/>
                    </w:rPr>
                    <w:t>X</w:t>
                  </w:r>
                </w:p>
              </w:tc>
              <w:tc>
                <w:tcPr>
                  <w:tcW w:w="4975" w:type="dxa"/>
                  <w:tcBorders>
                    <w:top w:val="single" w:sz="8" w:space="0" w:color="000000"/>
                    <w:left w:val="single" w:sz="8" w:space="0" w:color="000000"/>
                    <w:bottom w:val="single" w:sz="8" w:space="0" w:color="000000"/>
                    <w:right w:val="single" w:sz="8" w:space="0" w:color="000000"/>
                  </w:tcBorders>
                  <w:hideMark/>
                </w:tcPr>
                <w:p w14:paraId="3B5643CF" w14:textId="6CB81823" w:rsidR="00D77FF5" w:rsidRPr="00D77FF5" w:rsidRDefault="0006564B"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Der findes ingen rejste fredningssager inden for projektområdet. </w:t>
                  </w:r>
                  <w:r w:rsidR="00D77FF5" w:rsidRPr="00D77FF5">
                    <w:rPr>
                      <w:rFonts w:ascii="Tahoma" w:eastAsia="Times New Roman" w:hAnsi="Tahoma" w:cs="Tahoma"/>
                      <w:color w:val="000000"/>
                      <w:sz w:val="17"/>
                      <w:szCs w:val="17"/>
                      <w:lang w:eastAsia="da-DK"/>
                    </w:rPr>
                    <w:t> </w:t>
                  </w:r>
                </w:p>
              </w:tc>
            </w:tr>
            <w:tr w:rsidR="00DE5DC7" w:rsidRPr="00D77FF5" w14:paraId="3B5643D5" w14:textId="77777777" w:rsidTr="009E0EE6">
              <w:trPr>
                <w:trHeight w:val="420"/>
              </w:trPr>
              <w:tc>
                <w:tcPr>
                  <w:tcW w:w="2967" w:type="dxa"/>
                  <w:tcBorders>
                    <w:top w:val="single" w:sz="8" w:space="0" w:color="000000"/>
                    <w:left w:val="single" w:sz="8" w:space="0" w:color="000000"/>
                    <w:bottom w:val="single" w:sz="8" w:space="0" w:color="000000"/>
                    <w:right w:val="single" w:sz="8" w:space="0" w:color="000000"/>
                  </w:tcBorders>
                  <w:hideMark/>
                </w:tcPr>
                <w:p w14:paraId="3B5643D1"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31. Afstanden fra projektet i luftlinje til nærmeste beskyttede naturtype i henhold til naturbeskyttelseslovens § 3.</w:t>
                  </w:r>
                </w:p>
              </w:tc>
              <w:tc>
                <w:tcPr>
                  <w:tcW w:w="851" w:type="dxa"/>
                  <w:tcBorders>
                    <w:top w:val="single" w:sz="8" w:space="0" w:color="000000"/>
                    <w:left w:val="single" w:sz="8" w:space="0" w:color="000000"/>
                    <w:bottom w:val="single" w:sz="8" w:space="0" w:color="000000"/>
                    <w:right w:val="single" w:sz="8" w:space="0" w:color="000000"/>
                  </w:tcBorders>
                  <w:shd w:val="clear" w:color="auto" w:fill="000000"/>
                  <w:hideMark/>
                </w:tcPr>
                <w:p w14:paraId="3B5643D2"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shd w:val="clear" w:color="auto" w:fill="000000"/>
                  <w:hideMark/>
                </w:tcPr>
                <w:p w14:paraId="3B5643D3"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975" w:type="dxa"/>
                  <w:tcBorders>
                    <w:top w:val="single" w:sz="8" w:space="0" w:color="000000"/>
                    <w:left w:val="single" w:sz="8" w:space="0" w:color="000000"/>
                    <w:bottom w:val="single" w:sz="8" w:space="0" w:color="000000"/>
                    <w:right w:val="single" w:sz="8" w:space="0" w:color="000000"/>
                  </w:tcBorders>
                  <w:hideMark/>
                </w:tcPr>
                <w:p w14:paraId="4E00F7A9" w14:textId="796BAD87" w:rsidR="00D77FF5" w:rsidRDefault="00C14317"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Nærmeste § 3 beskytt</w:t>
                  </w:r>
                  <w:r w:rsidR="00056335">
                    <w:rPr>
                      <w:rFonts w:ascii="Tahoma" w:eastAsia="Times New Roman" w:hAnsi="Tahoma" w:cs="Tahoma"/>
                      <w:color w:val="000000"/>
                      <w:sz w:val="17"/>
                      <w:szCs w:val="17"/>
                      <w:lang w:eastAsia="da-DK"/>
                    </w:rPr>
                    <w:t>ede naturtype lig</w:t>
                  </w:r>
                  <w:r w:rsidR="00DE5DC7">
                    <w:rPr>
                      <w:rFonts w:ascii="Tahoma" w:eastAsia="Times New Roman" w:hAnsi="Tahoma" w:cs="Tahoma"/>
                      <w:color w:val="000000"/>
                      <w:sz w:val="17"/>
                      <w:szCs w:val="17"/>
                      <w:lang w:eastAsia="da-DK"/>
                    </w:rPr>
                    <w:t>g</w:t>
                  </w:r>
                  <w:r w:rsidR="00056335">
                    <w:rPr>
                      <w:rFonts w:ascii="Tahoma" w:eastAsia="Times New Roman" w:hAnsi="Tahoma" w:cs="Tahoma"/>
                      <w:color w:val="000000"/>
                      <w:sz w:val="17"/>
                      <w:szCs w:val="17"/>
                      <w:lang w:eastAsia="da-DK"/>
                    </w:rPr>
                    <w:t>er indenfor projektområde</w:t>
                  </w:r>
                  <w:r w:rsidR="00075412">
                    <w:rPr>
                      <w:rFonts w:ascii="Tahoma" w:eastAsia="Times New Roman" w:hAnsi="Tahoma" w:cs="Tahoma"/>
                      <w:color w:val="000000"/>
                      <w:sz w:val="17"/>
                      <w:szCs w:val="17"/>
                      <w:lang w:eastAsia="da-DK"/>
                    </w:rPr>
                    <w:t>ts nordside</w:t>
                  </w:r>
                  <w:r w:rsidR="00056335">
                    <w:rPr>
                      <w:rFonts w:ascii="Tahoma" w:eastAsia="Times New Roman" w:hAnsi="Tahoma" w:cs="Tahoma"/>
                      <w:color w:val="000000"/>
                      <w:sz w:val="17"/>
                      <w:szCs w:val="17"/>
                      <w:lang w:eastAsia="da-DK"/>
                    </w:rPr>
                    <w:t xml:space="preserve"> og omfatter en strandeng </w:t>
                  </w:r>
                  <w:r w:rsidR="001A32A6">
                    <w:rPr>
                      <w:rFonts w:ascii="Tahoma" w:eastAsia="Times New Roman" w:hAnsi="Tahoma" w:cs="Tahoma"/>
                      <w:color w:val="000000"/>
                      <w:sz w:val="17"/>
                      <w:szCs w:val="17"/>
                      <w:lang w:eastAsia="da-DK"/>
                    </w:rPr>
                    <w:t xml:space="preserve">mellem st. 5.700 og </w:t>
                  </w:r>
                  <w:r w:rsidR="00450737">
                    <w:rPr>
                      <w:rFonts w:ascii="Tahoma" w:eastAsia="Times New Roman" w:hAnsi="Tahoma" w:cs="Tahoma"/>
                      <w:color w:val="000000"/>
                      <w:sz w:val="17"/>
                      <w:szCs w:val="17"/>
                      <w:lang w:eastAsia="da-DK"/>
                    </w:rPr>
                    <w:t>5</w:t>
                  </w:r>
                  <w:r w:rsidR="001A32A6">
                    <w:rPr>
                      <w:rFonts w:ascii="Tahoma" w:eastAsia="Times New Roman" w:hAnsi="Tahoma" w:cs="Tahoma"/>
                      <w:color w:val="000000"/>
                      <w:sz w:val="17"/>
                      <w:szCs w:val="17"/>
                      <w:lang w:eastAsia="da-DK"/>
                    </w:rPr>
                    <w:t>.900</w:t>
                  </w:r>
                  <w:r w:rsidR="00C30B73">
                    <w:rPr>
                      <w:rFonts w:ascii="Tahoma" w:eastAsia="Times New Roman" w:hAnsi="Tahoma" w:cs="Tahoma"/>
                      <w:color w:val="000000"/>
                      <w:sz w:val="17"/>
                      <w:szCs w:val="17"/>
                      <w:lang w:eastAsia="da-DK"/>
                    </w:rPr>
                    <w:t xml:space="preserve"> i den vestlige ende</w:t>
                  </w:r>
                  <w:r w:rsidR="001A32A6">
                    <w:rPr>
                      <w:rFonts w:ascii="Tahoma" w:eastAsia="Times New Roman" w:hAnsi="Tahoma" w:cs="Tahoma"/>
                      <w:color w:val="000000"/>
                      <w:sz w:val="17"/>
                      <w:szCs w:val="17"/>
                      <w:lang w:eastAsia="da-DK"/>
                    </w:rPr>
                    <w:t xml:space="preserve">. </w:t>
                  </w:r>
                  <w:r w:rsidR="00D77FF5" w:rsidRPr="00D77FF5">
                    <w:rPr>
                      <w:rFonts w:ascii="Tahoma" w:eastAsia="Times New Roman" w:hAnsi="Tahoma" w:cs="Tahoma"/>
                      <w:color w:val="000000"/>
                      <w:sz w:val="17"/>
                      <w:szCs w:val="17"/>
                      <w:lang w:eastAsia="da-DK"/>
                    </w:rPr>
                    <w:t> </w:t>
                  </w:r>
                </w:p>
                <w:p w14:paraId="1EFEE136" w14:textId="77777777" w:rsidR="00C43AE6" w:rsidRDefault="00C43AE6" w:rsidP="00D77FF5">
                  <w:pPr>
                    <w:spacing w:after="0" w:line="240" w:lineRule="auto"/>
                    <w:rPr>
                      <w:rFonts w:ascii="Tahoma" w:eastAsia="Times New Roman" w:hAnsi="Tahoma" w:cs="Tahoma"/>
                      <w:color w:val="000000"/>
                      <w:sz w:val="17"/>
                      <w:szCs w:val="17"/>
                      <w:lang w:eastAsia="da-DK"/>
                    </w:rPr>
                  </w:pPr>
                </w:p>
                <w:p w14:paraId="613C2AB4" w14:textId="748CD5C1" w:rsidR="000F58C4" w:rsidRDefault="000F58C4"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Ved st. 5</w:t>
                  </w:r>
                  <w:r w:rsidR="00982E0F">
                    <w:rPr>
                      <w:rFonts w:ascii="Tahoma" w:eastAsia="Times New Roman" w:hAnsi="Tahoma" w:cs="Tahoma"/>
                      <w:color w:val="000000"/>
                      <w:sz w:val="17"/>
                      <w:szCs w:val="17"/>
                      <w:lang w:eastAsia="da-DK"/>
                    </w:rPr>
                    <w:t>.</w:t>
                  </w:r>
                  <w:r>
                    <w:rPr>
                      <w:rFonts w:ascii="Tahoma" w:eastAsia="Times New Roman" w:hAnsi="Tahoma" w:cs="Tahoma"/>
                      <w:color w:val="000000"/>
                      <w:sz w:val="17"/>
                      <w:szCs w:val="17"/>
                      <w:lang w:eastAsia="da-DK"/>
                    </w:rPr>
                    <w:t>4</w:t>
                  </w:r>
                  <w:r w:rsidR="00982E0F">
                    <w:rPr>
                      <w:rFonts w:ascii="Tahoma" w:eastAsia="Times New Roman" w:hAnsi="Tahoma" w:cs="Tahoma"/>
                      <w:color w:val="000000"/>
                      <w:sz w:val="17"/>
                      <w:szCs w:val="17"/>
                      <w:lang w:eastAsia="da-DK"/>
                    </w:rPr>
                    <w:t xml:space="preserve">00 krydser projektet et </w:t>
                  </w:r>
                  <w:r w:rsidR="00BC37AC">
                    <w:rPr>
                      <w:rFonts w:ascii="Tahoma" w:eastAsia="Times New Roman" w:hAnsi="Tahoma" w:cs="Tahoma"/>
                      <w:color w:val="000000"/>
                      <w:sz w:val="17"/>
                      <w:szCs w:val="17"/>
                      <w:lang w:eastAsia="da-DK"/>
                    </w:rPr>
                    <w:t xml:space="preserve">§ 3 </w:t>
                  </w:r>
                  <w:r w:rsidR="00982E0F">
                    <w:rPr>
                      <w:rFonts w:ascii="Tahoma" w:eastAsia="Times New Roman" w:hAnsi="Tahoma" w:cs="Tahoma"/>
                      <w:color w:val="000000"/>
                      <w:sz w:val="17"/>
                      <w:szCs w:val="17"/>
                      <w:lang w:eastAsia="da-DK"/>
                    </w:rPr>
                    <w:t>beskytte</w:t>
                  </w:r>
                  <w:r w:rsidR="005805B3">
                    <w:rPr>
                      <w:rFonts w:ascii="Tahoma" w:eastAsia="Times New Roman" w:hAnsi="Tahoma" w:cs="Tahoma"/>
                      <w:color w:val="000000"/>
                      <w:sz w:val="17"/>
                      <w:szCs w:val="17"/>
                      <w:lang w:eastAsia="da-DK"/>
                    </w:rPr>
                    <w:t>de</w:t>
                  </w:r>
                  <w:r w:rsidR="00982E0F">
                    <w:rPr>
                      <w:rFonts w:ascii="Tahoma" w:eastAsia="Times New Roman" w:hAnsi="Tahoma" w:cs="Tahoma"/>
                      <w:color w:val="000000"/>
                      <w:sz w:val="17"/>
                      <w:szCs w:val="17"/>
                      <w:lang w:eastAsia="da-DK"/>
                    </w:rPr>
                    <w:t xml:space="preserve"> vandløb. </w:t>
                  </w:r>
                </w:p>
                <w:p w14:paraId="7D34F20C" w14:textId="77777777" w:rsidR="0082399C" w:rsidRDefault="0082399C" w:rsidP="00D77FF5">
                  <w:pPr>
                    <w:spacing w:after="0" w:line="240" w:lineRule="auto"/>
                    <w:rPr>
                      <w:rFonts w:ascii="Tahoma" w:eastAsia="Times New Roman" w:hAnsi="Tahoma" w:cs="Tahoma"/>
                      <w:color w:val="000000"/>
                      <w:sz w:val="17"/>
                      <w:szCs w:val="17"/>
                      <w:lang w:eastAsia="da-DK"/>
                    </w:rPr>
                  </w:pPr>
                </w:p>
                <w:p w14:paraId="3B5643D4" w14:textId="0F1DC309" w:rsidR="0082399C" w:rsidRPr="00D77FF5" w:rsidRDefault="002542CA"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Vordingborg </w:t>
                  </w:r>
                  <w:r w:rsidRPr="002542CA">
                    <w:rPr>
                      <w:rFonts w:ascii="Tahoma" w:eastAsia="Times New Roman" w:hAnsi="Tahoma" w:cs="Tahoma"/>
                      <w:color w:val="000000"/>
                      <w:sz w:val="17"/>
                      <w:szCs w:val="17"/>
                      <w:lang w:eastAsia="da-DK"/>
                    </w:rPr>
                    <w:t>Kommune er ansvarlig myndighed i afgørelser om naturbeskyttelsesloven §3.</w:t>
                  </w:r>
                </w:p>
              </w:tc>
            </w:tr>
            <w:tr w:rsidR="00DE5DC7" w:rsidRPr="00D77FF5" w14:paraId="3B5643DA" w14:textId="77777777" w:rsidTr="009E0EE6">
              <w:trPr>
                <w:trHeight w:val="225"/>
              </w:trPr>
              <w:tc>
                <w:tcPr>
                  <w:tcW w:w="2967" w:type="dxa"/>
                  <w:tcBorders>
                    <w:top w:val="single" w:sz="8" w:space="0" w:color="000000"/>
                    <w:left w:val="single" w:sz="8" w:space="0" w:color="000000"/>
                    <w:bottom w:val="single" w:sz="8" w:space="0" w:color="000000"/>
                    <w:right w:val="single" w:sz="8" w:space="0" w:color="000000"/>
                  </w:tcBorders>
                  <w:hideMark/>
                </w:tcPr>
                <w:p w14:paraId="3B5643D6"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32. Er der forekomst af beskyttede arter og i givet fald hvilke?</w:t>
                  </w:r>
                </w:p>
              </w:tc>
              <w:tc>
                <w:tcPr>
                  <w:tcW w:w="851" w:type="dxa"/>
                  <w:tcBorders>
                    <w:top w:val="single" w:sz="8" w:space="0" w:color="000000"/>
                    <w:left w:val="single" w:sz="8" w:space="0" w:color="000000"/>
                    <w:bottom w:val="single" w:sz="8" w:space="0" w:color="000000"/>
                    <w:right w:val="single" w:sz="8" w:space="0" w:color="000000"/>
                  </w:tcBorders>
                  <w:shd w:val="clear" w:color="auto" w:fill="FFFF00"/>
                  <w:hideMark/>
                </w:tcPr>
                <w:p w14:paraId="3B5643D7" w14:textId="59F146DF"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shd w:val="clear" w:color="auto" w:fill="00B050"/>
                  <w:hideMark/>
                </w:tcPr>
                <w:p w14:paraId="3B5643D8" w14:textId="4B4934B9" w:rsidR="00D77FF5" w:rsidRPr="00D77FF5" w:rsidRDefault="00AA3FB5"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X</w:t>
                  </w:r>
                  <w:r w:rsidR="00D77FF5" w:rsidRPr="00D77FF5">
                    <w:rPr>
                      <w:rFonts w:ascii="Tahoma" w:eastAsia="Times New Roman" w:hAnsi="Tahoma" w:cs="Tahoma"/>
                      <w:color w:val="000000"/>
                      <w:sz w:val="17"/>
                      <w:szCs w:val="17"/>
                      <w:lang w:eastAsia="da-DK"/>
                    </w:rPr>
                    <w:t> </w:t>
                  </w:r>
                </w:p>
              </w:tc>
              <w:tc>
                <w:tcPr>
                  <w:tcW w:w="4975" w:type="dxa"/>
                  <w:tcBorders>
                    <w:top w:val="single" w:sz="8" w:space="0" w:color="000000"/>
                    <w:left w:val="single" w:sz="8" w:space="0" w:color="000000"/>
                    <w:bottom w:val="single" w:sz="8" w:space="0" w:color="000000"/>
                    <w:right w:val="single" w:sz="8" w:space="0" w:color="000000"/>
                  </w:tcBorders>
                  <w:hideMark/>
                </w:tcPr>
                <w:p w14:paraId="3B5643D9" w14:textId="16E14D55" w:rsidR="00D77FF5" w:rsidRPr="00D77FF5" w:rsidRDefault="00AA3FB5"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Der er ikke registreret fredede arter </w:t>
                  </w:r>
                  <w:r w:rsidR="008851DF">
                    <w:rPr>
                      <w:rFonts w:ascii="Tahoma" w:eastAsia="Times New Roman" w:hAnsi="Tahoma" w:cs="Tahoma"/>
                      <w:color w:val="000000"/>
                      <w:sz w:val="17"/>
                      <w:szCs w:val="17"/>
                      <w:lang w:eastAsia="da-DK"/>
                    </w:rPr>
                    <w:t>indenfor</w:t>
                  </w:r>
                  <w:r w:rsidR="00125374">
                    <w:rPr>
                      <w:rFonts w:ascii="Tahoma" w:eastAsia="Times New Roman" w:hAnsi="Tahoma" w:cs="Tahoma"/>
                      <w:color w:val="000000"/>
                      <w:sz w:val="17"/>
                      <w:szCs w:val="17"/>
                      <w:lang w:eastAsia="da-DK"/>
                    </w:rPr>
                    <w:t xml:space="preserve"> projek</w:t>
                  </w:r>
                  <w:r w:rsidR="004B2DE1">
                    <w:rPr>
                      <w:rFonts w:ascii="Tahoma" w:eastAsia="Times New Roman" w:hAnsi="Tahoma" w:cs="Tahoma"/>
                      <w:color w:val="000000"/>
                      <w:sz w:val="17"/>
                      <w:szCs w:val="17"/>
                      <w:lang w:eastAsia="da-DK"/>
                    </w:rPr>
                    <w:t>t</w:t>
                  </w:r>
                  <w:r w:rsidR="00125374">
                    <w:rPr>
                      <w:rFonts w:ascii="Tahoma" w:eastAsia="Times New Roman" w:hAnsi="Tahoma" w:cs="Tahoma"/>
                      <w:color w:val="000000"/>
                      <w:sz w:val="17"/>
                      <w:szCs w:val="17"/>
                      <w:lang w:eastAsia="da-DK"/>
                    </w:rPr>
                    <w:t>området.</w:t>
                  </w:r>
                  <w:r w:rsidR="00847602">
                    <w:rPr>
                      <w:rFonts w:ascii="Tahoma" w:eastAsia="Times New Roman" w:hAnsi="Tahoma" w:cs="Tahoma"/>
                      <w:color w:val="000000"/>
                      <w:sz w:val="17"/>
                      <w:szCs w:val="17"/>
                      <w:lang w:eastAsia="da-DK"/>
                    </w:rPr>
                    <w:t xml:space="preserve"> </w:t>
                  </w:r>
                  <w:r w:rsidR="00164C22">
                    <w:rPr>
                      <w:rFonts w:ascii="Tahoma" w:eastAsia="Times New Roman" w:hAnsi="Tahoma" w:cs="Tahoma"/>
                      <w:color w:val="000000"/>
                      <w:sz w:val="17"/>
                      <w:szCs w:val="17"/>
                      <w:lang w:eastAsia="da-DK"/>
                    </w:rPr>
                    <w:t xml:space="preserve"> </w:t>
                  </w:r>
                  <w:r w:rsidR="00D77FF5" w:rsidRPr="00D77FF5">
                    <w:rPr>
                      <w:rFonts w:ascii="Tahoma" w:eastAsia="Times New Roman" w:hAnsi="Tahoma" w:cs="Tahoma"/>
                      <w:color w:val="000000"/>
                      <w:sz w:val="17"/>
                      <w:szCs w:val="17"/>
                      <w:lang w:eastAsia="da-DK"/>
                    </w:rPr>
                    <w:t> </w:t>
                  </w:r>
                </w:p>
              </w:tc>
            </w:tr>
            <w:tr w:rsidR="00DE5DC7" w:rsidRPr="00D77FF5" w14:paraId="3B5643DF" w14:textId="77777777" w:rsidTr="009E0EE6">
              <w:trPr>
                <w:trHeight w:val="210"/>
              </w:trPr>
              <w:tc>
                <w:tcPr>
                  <w:tcW w:w="2967" w:type="dxa"/>
                  <w:tcBorders>
                    <w:top w:val="single" w:sz="8" w:space="0" w:color="000000"/>
                    <w:left w:val="single" w:sz="8" w:space="0" w:color="000000"/>
                    <w:bottom w:val="single" w:sz="8" w:space="0" w:color="000000"/>
                    <w:right w:val="single" w:sz="8" w:space="0" w:color="000000"/>
                  </w:tcBorders>
                  <w:hideMark/>
                </w:tcPr>
                <w:p w14:paraId="3B5643DB"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33. Afstanden fra projektet i luftlinje til nærmeste fredede område.</w:t>
                  </w:r>
                </w:p>
              </w:tc>
              <w:tc>
                <w:tcPr>
                  <w:tcW w:w="851" w:type="dxa"/>
                  <w:tcBorders>
                    <w:top w:val="single" w:sz="8" w:space="0" w:color="000000"/>
                    <w:left w:val="single" w:sz="8" w:space="0" w:color="000000"/>
                    <w:bottom w:val="single" w:sz="8" w:space="0" w:color="000000"/>
                    <w:right w:val="single" w:sz="8" w:space="0" w:color="000000"/>
                  </w:tcBorders>
                  <w:shd w:val="clear" w:color="auto" w:fill="000000"/>
                  <w:hideMark/>
                </w:tcPr>
                <w:p w14:paraId="3B5643DC"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shd w:val="clear" w:color="auto" w:fill="000000"/>
                  <w:hideMark/>
                </w:tcPr>
                <w:p w14:paraId="3B5643DD"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975" w:type="dxa"/>
                  <w:tcBorders>
                    <w:top w:val="single" w:sz="8" w:space="0" w:color="000000"/>
                    <w:left w:val="single" w:sz="8" w:space="0" w:color="000000"/>
                    <w:bottom w:val="single" w:sz="8" w:space="0" w:color="000000"/>
                    <w:right w:val="single" w:sz="8" w:space="0" w:color="000000"/>
                  </w:tcBorders>
                  <w:hideMark/>
                </w:tcPr>
                <w:p w14:paraId="3B5643DE" w14:textId="43F6218C" w:rsidR="00D77FF5" w:rsidRPr="00D77FF5" w:rsidRDefault="00661A0D"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Nærmeste fredede område </w:t>
                  </w:r>
                  <w:r w:rsidR="00CB50E4">
                    <w:rPr>
                      <w:rFonts w:ascii="Tahoma" w:eastAsia="Times New Roman" w:hAnsi="Tahoma" w:cs="Tahoma"/>
                      <w:color w:val="000000"/>
                      <w:sz w:val="17"/>
                      <w:szCs w:val="17"/>
                      <w:lang w:eastAsia="da-DK"/>
                    </w:rPr>
                    <w:t xml:space="preserve">er </w:t>
                  </w:r>
                  <w:r w:rsidR="0048643B">
                    <w:rPr>
                      <w:rFonts w:ascii="Tahoma" w:eastAsia="Times New Roman" w:hAnsi="Tahoma" w:cs="Tahoma"/>
                      <w:color w:val="000000"/>
                      <w:sz w:val="17"/>
                      <w:szCs w:val="17"/>
                      <w:lang w:eastAsia="da-DK"/>
                    </w:rPr>
                    <w:t>S</w:t>
                  </w:r>
                  <w:r w:rsidR="00CB50E4">
                    <w:rPr>
                      <w:rFonts w:ascii="Tahoma" w:eastAsia="Times New Roman" w:hAnsi="Tahoma" w:cs="Tahoma"/>
                      <w:color w:val="000000"/>
                      <w:sz w:val="17"/>
                      <w:szCs w:val="17"/>
                      <w:lang w:eastAsia="da-DK"/>
                    </w:rPr>
                    <w:t xml:space="preserve">tege sukkerfabrik, som grænser op til </w:t>
                  </w:r>
                  <w:proofErr w:type="spellStart"/>
                  <w:r w:rsidR="00CB50E4">
                    <w:rPr>
                      <w:rFonts w:ascii="Tahoma" w:eastAsia="Times New Roman" w:hAnsi="Tahoma" w:cs="Tahoma"/>
                      <w:color w:val="000000"/>
                      <w:sz w:val="17"/>
                      <w:szCs w:val="17"/>
                      <w:lang w:eastAsia="da-DK"/>
                    </w:rPr>
                    <w:t>Koster</w:t>
                  </w:r>
                  <w:r w:rsidR="00E569D8">
                    <w:rPr>
                      <w:rFonts w:ascii="Tahoma" w:eastAsia="Times New Roman" w:hAnsi="Tahoma" w:cs="Tahoma"/>
                      <w:color w:val="000000"/>
                      <w:sz w:val="17"/>
                      <w:szCs w:val="17"/>
                      <w:lang w:eastAsia="da-DK"/>
                    </w:rPr>
                    <w:t>vej</w:t>
                  </w:r>
                  <w:proofErr w:type="spellEnd"/>
                  <w:r w:rsidR="00B44CC6">
                    <w:rPr>
                      <w:rFonts w:ascii="Tahoma" w:eastAsia="Times New Roman" w:hAnsi="Tahoma" w:cs="Tahoma"/>
                      <w:color w:val="000000"/>
                      <w:sz w:val="17"/>
                      <w:szCs w:val="17"/>
                      <w:lang w:eastAsia="da-DK"/>
                    </w:rPr>
                    <w:t xml:space="preserve"> ca. mellem st. 1530 og 1560</w:t>
                  </w:r>
                </w:p>
              </w:tc>
            </w:tr>
            <w:tr w:rsidR="00DE5DC7" w:rsidRPr="00D77FF5" w14:paraId="3B5643E4" w14:textId="77777777" w:rsidTr="009E0EE6">
              <w:trPr>
                <w:trHeight w:val="420"/>
              </w:trPr>
              <w:tc>
                <w:tcPr>
                  <w:tcW w:w="2967" w:type="dxa"/>
                  <w:tcBorders>
                    <w:top w:val="single" w:sz="8" w:space="0" w:color="000000"/>
                    <w:left w:val="single" w:sz="8" w:space="0" w:color="000000"/>
                    <w:bottom w:val="single" w:sz="8" w:space="0" w:color="000000"/>
                    <w:right w:val="single" w:sz="8" w:space="0" w:color="000000"/>
                  </w:tcBorders>
                  <w:hideMark/>
                </w:tcPr>
                <w:p w14:paraId="3B5643E0"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xml:space="preserve">34. Afstanden fra projektet i luftlinje til nærmeste internationale naturbeskyttelsesområde (Natura 2000-områder, habitatområder, fuglebeskyttelsesområder og </w:t>
                  </w:r>
                  <w:proofErr w:type="spellStart"/>
                  <w:r w:rsidRPr="00D77FF5">
                    <w:rPr>
                      <w:rFonts w:ascii="Tahoma" w:eastAsia="Times New Roman" w:hAnsi="Tahoma" w:cs="Tahoma"/>
                      <w:color w:val="000000"/>
                      <w:sz w:val="17"/>
                      <w:szCs w:val="17"/>
                      <w:lang w:eastAsia="da-DK"/>
                    </w:rPr>
                    <w:t>Ramsarområder</w:t>
                  </w:r>
                  <w:proofErr w:type="spellEnd"/>
                  <w:r w:rsidRPr="00D77FF5">
                    <w:rPr>
                      <w:rFonts w:ascii="Tahoma" w:eastAsia="Times New Roman" w:hAnsi="Tahoma" w:cs="Tahoma"/>
                      <w:color w:val="000000"/>
                      <w:sz w:val="17"/>
                      <w:szCs w:val="17"/>
                      <w:lang w:eastAsia="da-DK"/>
                    </w:rPr>
                    <w:t>).</w:t>
                  </w:r>
                </w:p>
              </w:tc>
              <w:tc>
                <w:tcPr>
                  <w:tcW w:w="851" w:type="dxa"/>
                  <w:tcBorders>
                    <w:top w:val="single" w:sz="8" w:space="0" w:color="000000"/>
                    <w:left w:val="single" w:sz="8" w:space="0" w:color="000000"/>
                    <w:bottom w:val="single" w:sz="8" w:space="0" w:color="000000"/>
                    <w:right w:val="single" w:sz="8" w:space="0" w:color="000000"/>
                  </w:tcBorders>
                  <w:shd w:val="clear" w:color="auto" w:fill="000000"/>
                  <w:hideMark/>
                </w:tcPr>
                <w:p w14:paraId="3B5643E1"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shd w:val="clear" w:color="auto" w:fill="000000"/>
                  <w:hideMark/>
                </w:tcPr>
                <w:p w14:paraId="3B5643E2"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975" w:type="dxa"/>
                  <w:tcBorders>
                    <w:top w:val="single" w:sz="8" w:space="0" w:color="000000"/>
                    <w:left w:val="single" w:sz="8" w:space="0" w:color="000000"/>
                    <w:bottom w:val="single" w:sz="8" w:space="0" w:color="000000"/>
                    <w:right w:val="single" w:sz="8" w:space="0" w:color="000000"/>
                  </w:tcBorders>
                  <w:hideMark/>
                </w:tcPr>
                <w:p w14:paraId="2CD7787C" w14:textId="77777777" w:rsidR="00A1179F" w:rsidRDefault="00DE5DC7"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Nærmeste</w:t>
                  </w:r>
                  <w:r w:rsidR="000623BE">
                    <w:rPr>
                      <w:rFonts w:ascii="Tahoma" w:eastAsia="Times New Roman" w:hAnsi="Tahoma" w:cs="Tahoma"/>
                      <w:color w:val="000000"/>
                      <w:sz w:val="17"/>
                      <w:szCs w:val="17"/>
                      <w:lang w:eastAsia="da-DK"/>
                    </w:rPr>
                    <w:t xml:space="preserve"> </w:t>
                  </w:r>
                  <w:r w:rsidR="00F95CFC">
                    <w:rPr>
                      <w:rFonts w:ascii="Tahoma" w:eastAsia="Times New Roman" w:hAnsi="Tahoma" w:cs="Tahoma"/>
                      <w:color w:val="000000"/>
                      <w:sz w:val="17"/>
                      <w:szCs w:val="17"/>
                      <w:lang w:eastAsia="da-DK"/>
                    </w:rPr>
                    <w:t>internationale naturbeskyttelsesområde</w:t>
                  </w:r>
                  <w:r>
                    <w:rPr>
                      <w:rFonts w:ascii="Tahoma" w:eastAsia="Times New Roman" w:hAnsi="Tahoma" w:cs="Tahoma"/>
                      <w:color w:val="000000"/>
                      <w:sz w:val="17"/>
                      <w:szCs w:val="17"/>
                      <w:lang w:eastAsia="da-DK"/>
                    </w:rPr>
                    <w:t xml:space="preserve"> </w:t>
                  </w:r>
                  <w:r w:rsidR="00CB2A9B">
                    <w:rPr>
                      <w:rFonts w:ascii="Tahoma" w:eastAsia="Times New Roman" w:hAnsi="Tahoma" w:cs="Tahoma"/>
                      <w:color w:val="000000"/>
                      <w:sz w:val="17"/>
                      <w:szCs w:val="17"/>
                      <w:lang w:eastAsia="da-DK"/>
                    </w:rPr>
                    <w:t xml:space="preserve">er </w:t>
                  </w:r>
                  <w:r w:rsidR="00FF75B5">
                    <w:rPr>
                      <w:rFonts w:ascii="Tahoma" w:eastAsia="Times New Roman" w:hAnsi="Tahoma" w:cs="Tahoma"/>
                      <w:color w:val="000000"/>
                      <w:sz w:val="17"/>
                      <w:szCs w:val="17"/>
                      <w:lang w:eastAsia="da-DK"/>
                    </w:rPr>
                    <w:t>N</w:t>
                  </w:r>
                  <w:r w:rsidR="00CB2A9B">
                    <w:rPr>
                      <w:rFonts w:ascii="Tahoma" w:eastAsia="Times New Roman" w:hAnsi="Tahoma" w:cs="Tahoma"/>
                      <w:color w:val="000000"/>
                      <w:sz w:val="17"/>
                      <w:szCs w:val="17"/>
                      <w:lang w:eastAsia="da-DK"/>
                    </w:rPr>
                    <w:t>atura 2000</w:t>
                  </w:r>
                  <w:r w:rsidR="00FF75B5">
                    <w:rPr>
                      <w:rFonts w:ascii="Tahoma" w:eastAsia="Times New Roman" w:hAnsi="Tahoma" w:cs="Tahoma"/>
                      <w:color w:val="000000"/>
                      <w:sz w:val="17"/>
                      <w:szCs w:val="17"/>
                      <w:lang w:eastAsia="da-DK"/>
                    </w:rPr>
                    <w:t>-område nr. 168, som grænser op til projektområdet i den vestlige ende</w:t>
                  </w:r>
                  <w:r w:rsidR="00EC5101">
                    <w:rPr>
                      <w:rFonts w:ascii="Tahoma" w:eastAsia="Times New Roman" w:hAnsi="Tahoma" w:cs="Tahoma"/>
                      <w:color w:val="000000"/>
                      <w:sz w:val="17"/>
                      <w:szCs w:val="17"/>
                      <w:lang w:eastAsia="da-DK"/>
                    </w:rPr>
                    <w:t xml:space="preserve">, hvor der er et mindre overlap på en del af strækningen. Natura 2000-område nr. </w:t>
                  </w:r>
                  <w:r w:rsidR="00A1179F">
                    <w:rPr>
                      <w:rFonts w:ascii="Tahoma" w:eastAsia="Times New Roman" w:hAnsi="Tahoma" w:cs="Tahoma"/>
                      <w:color w:val="000000"/>
                      <w:sz w:val="17"/>
                      <w:szCs w:val="17"/>
                      <w:lang w:eastAsia="da-DK"/>
                    </w:rPr>
                    <w:t>168</w:t>
                  </w:r>
                  <w:r w:rsidR="00FF61E4">
                    <w:rPr>
                      <w:rFonts w:ascii="Tahoma" w:eastAsia="Times New Roman" w:hAnsi="Tahoma" w:cs="Tahoma"/>
                      <w:color w:val="000000"/>
                      <w:sz w:val="17"/>
                      <w:szCs w:val="17"/>
                      <w:lang w:eastAsia="da-DK"/>
                    </w:rPr>
                    <w:t xml:space="preserve"> omfatter habitatområde</w:t>
                  </w:r>
                  <w:r w:rsidR="003143A4">
                    <w:rPr>
                      <w:rFonts w:ascii="Tahoma" w:eastAsia="Times New Roman" w:hAnsi="Tahoma" w:cs="Tahoma"/>
                      <w:color w:val="000000"/>
                      <w:sz w:val="17"/>
                      <w:szCs w:val="17"/>
                      <w:lang w:eastAsia="da-DK"/>
                    </w:rPr>
                    <w:t xml:space="preserve"> H147 og fuglebeskyttelsesområde F84 og F89.</w:t>
                  </w:r>
                  <w:r w:rsidR="00A57505">
                    <w:rPr>
                      <w:rFonts w:ascii="Tahoma" w:eastAsia="Times New Roman" w:hAnsi="Tahoma" w:cs="Tahoma"/>
                      <w:color w:val="000000"/>
                      <w:sz w:val="17"/>
                      <w:szCs w:val="17"/>
                      <w:lang w:eastAsia="da-DK"/>
                    </w:rPr>
                    <w:t xml:space="preserve"> </w:t>
                  </w:r>
                </w:p>
                <w:p w14:paraId="6CC7D145" w14:textId="77777777" w:rsidR="00A1179F" w:rsidRDefault="00A1179F" w:rsidP="00D77FF5">
                  <w:pPr>
                    <w:spacing w:after="0" w:line="240" w:lineRule="auto"/>
                    <w:rPr>
                      <w:rFonts w:ascii="Tahoma" w:eastAsia="Times New Roman" w:hAnsi="Tahoma" w:cs="Tahoma"/>
                      <w:color w:val="000000"/>
                      <w:sz w:val="17"/>
                      <w:szCs w:val="17"/>
                      <w:lang w:eastAsia="da-DK"/>
                    </w:rPr>
                  </w:pPr>
                </w:p>
                <w:p w14:paraId="3B5643E3" w14:textId="3A9A4A2B" w:rsidR="00D77FF5" w:rsidRPr="00D77FF5" w:rsidRDefault="00E72D94"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w:t>
                  </w:r>
                  <w:r w:rsidR="00CF65AF">
                    <w:rPr>
                      <w:rFonts w:ascii="Tahoma" w:eastAsia="Times New Roman" w:hAnsi="Tahoma" w:cs="Tahoma"/>
                      <w:color w:val="000000"/>
                      <w:sz w:val="17"/>
                      <w:szCs w:val="17"/>
                      <w:lang w:eastAsia="da-DK"/>
                    </w:rPr>
                    <w:t>s</w:t>
                  </w:r>
                  <w:r>
                    <w:rPr>
                      <w:rFonts w:ascii="Tahoma" w:eastAsia="Times New Roman" w:hAnsi="Tahoma" w:cs="Tahoma"/>
                      <w:color w:val="000000"/>
                      <w:sz w:val="17"/>
                      <w:szCs w:val="17"/>
                      <w:lang w:eastAsia="da-DK"/>
                    </w:rPr>
                    <w:t xml:space="preserve"> potentielle væsentlige påvirkning på Natura 2000</w:t>
                  </w:r>
                  <w:r w:rsidR="00450737">
                    <w:rPr>
                      <w:rFonts w:ascii="Tahoma" w:eastAsia="Times New Roman" w:hAnsi="Tahoma" w:cs="Tahoma"/>
                      <w:color w:val="000000"/>
                      <w:sz w:val="17"/>
                      <w:szCs w:val="17"/>
                      <w:lang w:eastAsia="da-DK"/>
                    </w:rPr>
                    <w:t>-områd</w:t>
                  </w:r>
                  <w:r w:rsidR="00A1179F">
                    <w:rPr>
                      <w:rFonts w:ascii="Tahoma" w:eastAsia="Times New Roman" w:hAnsi="Tahoma" w:cs="Tahoma"/>
                      <w:color w:val="000000"/>
                      <w:sz w:val="17"/>
                      <w:szCs w:val="17"/>
                      <w:lang w:eastAsia="da-DK"/>
                    </w:rPr>
                    <w:t xml:space="preserve">e </w:t>
                  </w:r>
                  <w:r w:rsidR="009F2E1A">
                    <w:rPr>
                      <w:rFonts w:ascii="Tahoma" w:eastAsia="Times New Roman" w:hAnsi="Tahoma" w:cs="Tahoma"/>
                      <w:color w:val="000000"/>
                      <w:sz w:val="17"/>
                      <w:szCs w:val="17"/>
                      <w:lang w:eastAsia="da-DK"/>
                    </w:rPr>
                    <w:t>nr. 168 er</w:t>
                  </w:r>
                  <w:r>
                    <w:rPr>
                      <w:rFonts w:ascii="Tahoma" w:eastAsia="Times New Roman" w:hAnsi="Tahoma" w:cs="Tahoma"/>
                      <w:color w:val="000000"/>
                      <w:sz w:val="17"/>
                      <w:szCs w:val="17"/>
                      <w:lang w:eastAsia="da-DK"/>
                    </w:rPr>
                    <w:t xml:space="preserve"> beskr</w:t>
                  </w:r>
                  <w:r w:rsidR="009F2E1A">
                    <w:rPr>
                      <w:rFonts w:ascii="Tahoma" w:eastAsia="Times New Roman" w:hAnsi="Tahoma" w:cs="Tahoma"/>
                      <w:color w:val="000000"/>
                      <w:sz w:val="17"/>
                      <w:szCs w:val="17"/>
                      <w:lang w:eastAsia="da-DK"/>
                    </w:rPr>
                    <w:t>e</w:t>
                  </w:r>
                  <w:r>
                    <w:rPr>
                      <w:rFonts w:ascii="Tahoma" w:eastAsia="Times New Roman" w:hAnsi="Tahoma" w:cs="Tahoma"/>
                      <w:color w:val="000000"/>
                      <w:sz w:val="17"/>
                      <w:szCs w:val="17"/>
                      <w:lang w:eastAsia="da-DK"/>
                    </w:rPr>
                    <w:t>ve</w:t>
                  </w:r>
                  <w:r w:rsidR="009F2E1A">
                    <w:rPr>
                      <w:rFonts w:ascii="Tahoma" w:eastAsia="Times New Roman" w:hAnsi="Tahoma" w:cs="Tahoma"/>
                      <w:color w:val="000000"/>
                      <w:sz w:val="17"/>
                      <w:szCs w:val="17"/>
                      <w:lang w:eastAsia="da-DK"/>
                    </w:rPr>
                    <w:t>t</w:t>
                  </w:r>
                  <w:r>
                    <w:rPr>
                      <w:rFonts w:ascii="Tahoma" w:eastAsia="Times New Roman" w:hAnsi="Tahoma" w:cs="Tahoma"/>
                      <w:color w:val="000000"/>
                      <w:sz w:val="17"/>
                      <w:szCs w:val="17"/>
                      <w:lang w:eastAsia="da-DK"/>
                    </w:rPr>
                    <w:t xml:space="preserve"> og vurdere</w:t>
                  </w:r>
                  <w:r w:rsidR="009F2E1A">
                    <w:rPr>
                      <w:rFonts w:ascii="Tahoma" w:eastAsia="Times New Roman" w:hAnsi="Tahoma" w:cs="Tahoma"/>
                      <w:color w:val="000000"/>
                      <w:sz w:val="17"/>
                      <w:szCs w:val="17"/>
                      <w:lang w:eastAsia="da-DK"/>
                    </w:rPr>
                    <w:t>t</w:t>
                  </w:r>
                  <w:r>
                    <w:rPr>
                      <w:rFonts w:ascii="Tahoma" w:eastAsia="Times New Roman" w:hAnsi="Tahoma" w:cs="Tahoma"/>
                      <w:color w:val="000000"/>
                      <w:sz w:val="17"/>
                      <w:szCs w:val="17"/>
                      <w:lang w:eastAsia="da-DK"/>
                    </w:rPr>
                    <w:t xml:space="preserve"> separat i en</w:t>
                  </w:r>
                  <w:r w:rsidR="00B25BE8" w:rsidDel="00E72D94">
                    <w:rPr>
                      <w:rFonts w:ascii="Tahoma" w:eastAsia="Times New Roman" w:hAnsi="Tahoma" w:cs="Tahoma"/>
                      <w:color w:val="000000"/>
                      <w:sz w:val="17"/>
                      <w:szCs w:val="17"/>
                      <w:lang w:eastAsia="da-DK"/>
                    </w:rPr>
                    <w:t xml:space="preserve"> </w:t>
                  </w:r>
                  <w:r w:rsidR="009845D5">
                    <w:rPr>
                      <w:rFonts w:ascii="Tahoma" w:eastAsia="Times New Roman" w:hAnsi="Tahoma" w:cs="Tahoma"/>
                      <w:color w:val="000000"/>
                      <w:sz w:val="17"/>
                      <w:szCs w:val="17"/>
                      <w:lang w:eastAsia="da-DK"/>
                    </w:rPr>
                    <w:t>væsentlighedsvurdering</w:t>
                  </w:r>
                  <w:r w:rsidR="002C49BC">
                    <w:rPr>
                      <w:rFonts w:ascii="Tahoma" w:eastAsia="Times New Roman" w:hAnsi="Tahoma" w:cs="Tahoma"/>
                      <w:color w:val="000000"/>
                      <w:sz w:val="17"/>
                      <w:szCs w:val="17"/>
                      <w:lang w:eastAsia="da-DK"/>
                    </w:rPr>
                    <w:t xml:space="preserve">. </w:t>
                  </w:r>
                  <w:r w:rsidR="00FF61E4">
                    <w:rPr>
                      <w:rFonts w:ascii="Tahoma" w:eastAsia="Times New Roman" w:hAnsi="Tahoma" w:cs="Tahoma"/>
                      <w:color w:val="000000"/>
                      <w:sz w:val="17"/>
                      <w:szCs w:val="17"/>
                      <w:lang w:eastAsia="da-DK"/>
                    </w:rPr>
                    <w:t xml:space="preserve"> </w:t>
                  </w:r>
                </w:p>
              </w:tc>
            </w:tr>
            <w:tr w:rsidR="00DE5DC7" w:rsidRPr="00D77FF5" w14:paraId="3B5643E9" w14:textId="77777777" w:rsidTr="009E0EE6">
              <w:trPr>
                <w:trHeight w:val="840"/>
              </w:trPr>
              <w:tc>
                <w:tcPr>
                  <w:tcW w:w="2967" w:type="dxa"/>
                  <w:tcBorders>
                    <w:top w:val="single" w:sz="8" w:space="0" w:color="000000"/>
                    <w:left w:val="single" w:sz="8" w:space="0" w:color="000000"/>
                    <w:bottom w:val="single" w:sz="8" w:space="0" w:color="000000"/>
                    <w:right w:val="single" w:sz="8" w:space="0" w:color="000000"/>
                  </w:tcBorders>
                  <w:hideMark/>
                </w:tcPr>
                <w:p w14:paraId="3B5643E5"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35. Vil projektet medføre påvirkninger af overfladevand eller grundvand, f.eks. i form af udledninger til eller fysiske ændringer af vandområder eller grundvandsforekomster?</w:t>
                  </w:r>
                </w:p>
              </w:tc>
              <w:tc>
                <w:tcPr>
                  <w:tcW w:w="851" w:type="dxa"/>
                  <w:tcBorders>
                    <w:top w:val="single" w:sz="8" w:space="0" w:color="000000"/>
                    <w:left w:val="single" w:sz="8" w:space="0" w:color="000000"/>
                    <w:bottom w:val="single" w:sz="8" w:space="0" w:color="000000"/>
                    <w:right w:val="single" w:sz="8" w:space="0" w:color="000000"/>
                  </w:tcBorders>
                  <w:shd w:val="clear" w:color="auto" w:fill="FF0000"/>
                  <w:hideMark/>
                </w:tcPr>
                <w:p w14:paraId="3B5643E6" w14:textId="0DC131B6"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shd w:val="clear" w:color="auto" w:fill="00B050"/>
                  <w:hideMark/>
                </w:tcPr>
                <w:p w14:paraId="3B5643E7" w14:textId="48975C35"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5737E3">
                    <w:rPr>
                      <w:rFonts w:ascii="Tahoma" w:eastAsia="Times New Roman" w:hAnsi="Tahoma" w:cs="Tahoma"/>
                      <w:color w:val="000000"/>
                      <w:sz w:val="17"/>
                      <w:szCs w:val="17"/>
                      <w:lang w:eastAsia="da-DK"/>
                    </w:rPr>
                    <w:t>X</w:t>
                  </w:r>
                </w:p>
              </w:tc>
              <w:tc>
                <w:tcPr>
                  <w:tcW w:w="4975" w:type="dxa"/>
                  <w:tcBorders>
                    <w:top w:val="single" w:sz="8" w:space="0" w:color="000000"/>
                    <w:left w:val="single" w:sz="8" w:space="0" w:color="000000"/>
                    <w:bottom w:val="single" w:sz="8" w:space="0" w:color="000000"/>
                    <w:right w:val="single" w:sz="8" w:space="0" w:color="000000"/>
                  </w:tcBorders>
                  <w:hideMark/>
                </w:tcPr>
                <w:p w14:paraId="0215BAA0" w14:textId="4B425C10" w:rsidR="00F63D67" w:rsidRDefault="002E183D" w:rsidP="00D77FF5">
                  <w:pPr>
                    <w:spacing w:after="0" w:line="240" w:lineRule="auto"/>
                    <w:rPr>
                      <w:rFonts w:ascii="Tahoma" w:eastAsia="Times New Roman" w:hAnsi="Tahoma" w:cs="Tahoma"/>
                      <w:color w:val="000000"/>
                      <w:sz w:val="17"/>
                      <w:szCs w:val="17"/>
                      <w:lang w:eastAsia="da-DK"/>
                    </w:rPr>
                  </w:pPr>
                  <w:r w:rsidRPr="002E183D">
                    <w:rPr>
                      <w:rFonts w:ascii="Tahoma" w:eastAsia="Times New Roman" w:hAnsi="Tahoma" w:cs="Tahoma"/>
                      <w:color w:val="000000"/>
                      <w:sz w:val="17"/>
                      <w:szCs w:val="17"/>
                      <w:lang w:eastAsia="da-DK"/>
                    </w:rPr>
                    <w:t xml:space="preserve">Afvanding sker i nye grøfteanlæg, hvor vandet kan </w:t>
                  </w:r>
                  <w:r w:rsidR="00D250A6">
                    <w:rPr>
                      <w:rFonts w:ascii="Tahoma" w:eastAsia="Times New Roman" w:hAnsi="Tahoma" w:cs="Tahoma"/>
                      <w:color w:val="000000"/>
                      <w:sz w:val="17"/>
                      <w:szCs w:val="17"/>
                      <w:lang w:eastAsia="da-DK"/>
                    </w:rPr>
                    <w:t>nedsive</w:t>
                  </w:r>
                  <w:r w:rsidRPr="002E183D">
                    <w:rPr>
                      <w:rFonts w:ascii="Tahoma" w:eastAsia="Times New Roman" w:hAnsi="Tahoma" w:cs="Tahoma"/>
                      <w:color w:val="000000"/>
                      <w:sz w:val="17"/>
                      <w:szCs w:val="17"/>
                      <w:lang w:eastAsia="da-DK"/>
                    </w:rPr>
                    <w:t>. Der etableres dræn langs anlægget samt nye nedløbsbrønde med kuppelrist til opsamling af overfladevand. Afvandingen ledes til grøfteanlæg. Der etableres ikke grøfteanlæg i afgravningssituationer samt ud for ejendomme. Afvandingen ledes til grøfteanlæg via trug/rabat, dræn, nedløbsbrøndene med kuppelriste samt ledninger. Eksisterende afvandingssystem kan genanvendes. Eventuelle nye nedløbsbrønde hertil tilsluttes eksisterende stikledninger.</w:t>
                  </w:r>
                </w:p>
                <w:p w14:paraId="5227CA09" w14:textId="77777777" w:rsidR="008E3529" w:rsidRDefault="008E3529" w:rsidP="00D77FF5">
                  <w:pPr>
                    <w:spacing w:after="0" w:line="240" w:lineRule="auto"/>
                    <w:rPr>
                      <w:rFonts w:ascii="Tahoma" w:eastAsia="Times New Roman" w:hAnsi="Tahoma" w:cs="Tahoma"/>
                      <w:color w:val="000000"/>
                      <w:sz w:val="17"/>
                      <w:szCs w:val="17"/>
                      <w:lang w:eastAsia="da-DK"/>
                    </w:rPr>
                  </w:pPr>
                </w:p>
                <w:p w14:paraId="3B5643E8" w14:textId="42B0AB32" w:rsidR="00D77FF5" w:rsidRPr="00D77FF5" w:rsidRDefault="00D77FF5" w:rsidP="00D77FF5">
                  <w:pPr>
                    <w:spacing w:after="0" w:line="240" w:lineRule="auto"/>
                    <w:rPr>
                      <w:rFonts w:ascii="Tahoma" w:eastAsia="Times New Roman" w:hAnsi="Tahoma" w:cs="Tahoma"/>
                      <w:color w:val="000000"/>
                      <w:sz w:val="17"/>
                      <w:szCs w:val="17"/>
                      <w:lang w:eastAsia="da-DK"/>
                    </w:rPr>
                  </w:pPr>
                </w:p>
              </w:tc>
            </w:tr>
            <w:tr w:rsidR="00DE5DC7" w:rsidRPr="00D77FF5" w14:paraId="3B5643EE" w14:textId="77777777" w:rsidTr="009E0EE6">
              <w:trPr>
                <w:trHeight w:val="210"/>
              </w:trPr>
              <w:tc>
                <w:tcPr>
                  <w:tcW w:w="2967" w:type="dxa"/>
                  <w:tcBorders>
                    <w:top w:val="single" w:sz="8" w:space="0" w:color="000000"/>
                    <w:left w:val="single" w:sz="8" w:space="0" w:color="000000"/>
                    <w:bottom w:val="single" w:sz="8" w:space="0" w:color="000000"/>
                    <w:right w:val="single" w:sz="8" w:space="0" w:color="000000"/>
                  </w:tcBorders>
                  <w:hideMark/>
                </w:tcPr>
                <w:p w14:paraId="3B5643EA"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36. Er projektet placeret i et område med særlige drikkevandinteresser?</w:t>
                  </w:r>
                </w:p>
              </w:tc>
              <w:tc>
                <w:tcPr>
                  <w:tcW w:w="851" w:type="dxa"/>
                  <w:tcBorders>
                    <w:top w:val="single" w:sz="8" w:space="0" w:color="000000"/>
                    <w:left w:val="single" w:sz="8" w:space="0" w:color="000000"/>
                    <w:bottom w:val="single" w:sz="8" w:space="0" w:color="000000"/>
                    <w:right w:val="single" w:sz="8" w:space="0" w:color="000000"/>
                  </w:tcBorders>
                  <w:shd w:val="clear" w:color="auto" w:fill="FF0000"/>
                  <w:hideMark/>
                </w:tcPr>
                <w:p w14:paraId="3B5643EB" w14:textId="2C251B74"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F50C68">
                    <w:rPr>
                      <w:rFonts w:ascii="Tahoma" w:eastAsia="Times New Roman" w:hAnsi="Tahoma" w:cs="Tahoma"/>
                      <w:color w:val="000000"/>
                      <w:sz w:val="17"/>
                      <w:szCs w:val="17"/>
                      <w:lang w:eastAsia="da-DK"/>
                    </w:rPr>
                    <w:t>X</w:t>
                  </w:r>
                </w:p>
              </w:tc>
              <w:tc>
                <w:tcPr>
                  <w:tcW w:w="567" w:type="dxa"/>
                  <w:tcBorders>
                    <w:top w:val="single" w:sz="8" w:space="0" w:color="000000"/>
                    <w:left w:val="single" w:sz="8" w:space="0" w:color="000000"/>
                    <w:bottom w:val="single" w:sz="8" w:space="0" w:color="000000"/>
                    <w:right w:val="single" w:sz="8" w:space="0" w:color="000000"/>
                  </w:tcBorders>
                  <w:shd w:val="clear" w:color="auto" w:fill="00B050"/>
                  <w:hideMark/>
                </w:tcPr>
                <w:p w14:paraId="3B5643EC"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975" w:type="dxa"/>
                  <w:tcBorders>
                    <w:top w:val="single" w:sz="8" w:space="0" w:color="000000"/>
                    <w:left w:val="single" w:sz="8" w:space="0" w:color="000000"/>
                    <w:bottom w:val="single" w:sz="8" w:space="0" w:color="000000"/>
                    <w:right w:val="single" w:sz="8" w:space="0" w:color="000000"/>
                  </w:tcBorders>
                  <w:hideMark/>
                </w:tcPr>
                <w:p w14:paraId="3B5643ED" w14:textId="12C6FECC" w:rsidR="00516BCA" w:rsidRPr="00D77FF5" w:rsidRDefault="00381B42" w:rsidP="00A4225A">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Området mel</w:t>
                  </w:r>
                  <w:r w:rsidR="003002A8">
                    <w:rPr>
                      <w:rFonts w:ascii="Tahoma" w:eastAsia="Times New Roman" w:hAnsi="Tahoma" w:cs="Tahoma"/>
                      <w:color w:val="000000"/>
                      <w:sz w:val="17"/>
                      <w:szCs w:val="17"/>
                      <w:lang w:eastAsia="da-DK"/>
                    </w:rPr>
                    <w:t>le</w:t>
                  </w:r>
                  <w:r w:rsidR="00CC4CBB">
                    <w:rPr>
                      <w:rFonts w:ascii="Tahoma" w:eastAsia="Times New Roman" w:hAnsi="Tahoma" w:cs="Tahoma"/>
                      <w:color w:val="000000"/>
                      <w:sz w:val="17"/>
                      <w:szCs w:val="17"/>
                      <w:lang w:eastAsia="da-DK"/>
                    </w:rPr>
                    <w:t xml:space="preserve">m </w:t>
                  </w:r>
                  <w:r>
                    <w:rPr>
                      <w:rFonts w:ascii="Tahoma" w:eastAsia="Times New Roman" w:hAnsi="Tahoma" w:cs="Tahoma"/>
                      <w:color w:val="000000"/>
                      <w:sz w:val="17"/>
                      <w:szCs w:val="17"/>
                      <w:lang w:eastAsia="da-DK"/>
                    </w:rPr>
                    <w:t xml:space="preserve">st. </w:t>
                  </w:r>
                  <w:r w:rsidR="00CC4CBB">
                    <w:rPr>
                      <w:rFonts w:ascii="Tahoma" w:eastAsia="Times New Roman" w:hAnsi="Tahoma" w:cs="Tahoma"/>
                      <w:color w:val="000000"/>
                      <w:sz w:val="17"/>
                      <w:szCs w:val="17"/>
                      <w:lang w:eastAsia="da-DK"/>
                    </w:rPr>
                    <w:t xml:space="preserve">1.900 </w:t>
                  </w:r>
                  <w:r>
                    <w:rPr>
                      <w:rFonts w:ascii="Tahoma" w:eastAsia="Times New Roman" w:hAnsi="Tahoma" w:cs="Tahoma"/>
                      <w:color w:val="000000"/>
                      <w:sz w:val="17"/>
                      <w:szCs w:val="17"/>
                      <w:lang w:eastAsia="da-DK"/>
                    </w:rPr>
                    <w:t>-</w:t>
                  </w:r>
                  <w:r w:rsidR="00CC4CBB">
                    <w:rPr>
                      <w:rFonts w:ascii="Tahoma" w:eastAsia="Times New Roman" w:hAnsi="Tahoma" w:cs="Tahoma"/>
                      <w:color w:val="000000"/>
                      <w:sz w:val="17"/>
                      <w:szCs w:val="17"/>
                      <w:lang w:eastAsia="da-DK"/>
                    </w:rPr>
                    <w:t xml:space="preserve"> 4.350 er</w:t>
                  </w:r>
                  <w:r w:rsidR="00EC5FBE">
                    <w:rPr>
                      <w:rFonts w:ascii="Tahoma" w:eastAsia="Times New Roman" w:hAnsi="Tahoma" w:cs="Tahoma"/>
                      <w:color w:val="000000"/>
                      <w:sz w:val="17"/>
                      <w:szCs w:val="17"/>
                      <w:lang w:eastAsia="da-DK"/>
                    </w:rPr>
                    <w:t xml:space="preserve"> </w:t>
                  </w:r>
                  <w:r>
                    <w:rPr>
                      <w:rFonts w:ascii="Tahoma" w:eastAsia="Times New Roman" w:hAnsi="Tahoma" w:cs="Tahoma"/>
                      <w:color w:val="000000"/>
                      <w:sz w:val="17"/>
                      <w:szCs w:val="17"/>
                      <w:lang w:eastAsia="da-DK"/>
                    </w:rPr>
                    <w:t xml:space="preserve">udlagt som område </w:t>
                  </w:r>
                  <w:r w:rsidR="00EC5FBE">
                    <w:rPr>
                      <w:rFonts w:ascii="Tahoma" w:eastAsia="Times New Roman" w:hAnsi="Tahoma" w:cs="Tahoma"/>
                      <w:color w:val="000000"/>
                      <w:sz w:val="17"/>
                      <w:szCs w:val="17"/>
                      <w:lang w:eastAsia="da-DK"/>
                    </w:rPr>
                    <w:t>med</w:t>
                  </w:r>
                  <w:r w:rsidR="00CC4CBB">
                    <w:rPr>
                      <w:rFonts w:ascii="Tahoma" w:eastAsia="Times New Roman" w:hAnsi="Tahoma" w:cs="Tahoma"/>
                      <w:color w:val="000000"/>
                      <w:sz w:val="17"/>
                      <w:szCs w:val="17"/>
                      <w:lang w:eastAsia="da-DK"/>
                    </w:rPr>
                    <w:t xml:space="preserve"> særlige drikkevandsinteresser. </w:t>
                  </w:r>
                </w:p>
              </w:tc>
            </w:tr>
            <w:tr w:rsidR="00DE5DC7" w:rsidRPr="00D77FF5" w14:paraId="3B5643F3" w14:textId="77777777" w:rsidTr="009E0EE6">
              <w:trPr>
                <w:trHeight w:val="225"/>
              </w:trPr>
              <w:tc>
                <w:tcPr>
                  <w:tcW w:w="2967" w:type="dxa"/>
                  <w:tcBorders>
                    <w:top w:val="single" w:sz="8" w:space="0" w:color="000000"/>
                    <w:left w:val="single" w:sz="8" w:space="0" w:color="000000"/>
                    <w:bottom w:val="single" w:sz="8" w:space="0" w:color="000000"/>
                    <w:right w:val="single" w:sz="8" w:space="0" w:color="000000"/>
                  </w:tcBorders>
                  <w:hideMark/>
                </w:tcPr>
                <w:p w14:paraId="3B5643EF"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37. Er projektet placeret i et område med registreret jordforurening?</w:t>
                  </w:r>
                </w:p>
              </w:tc>
              <w:tc>
                <w:tcPr>
                  <w:tcW w:w="851" w:type="dxa"/>
                  <w:tcBorders>
                    <w:top w:val="single" w:sz="8" w:space="0" w:color="000000"/>
                    <w:left w:val="single" w:sz="8" w:space="0" w:color="000000"/>
                    <w:bottom w:val="single" w:sz="8" w:space="0" w:color="000000"/>
                    <w:right w:val="single" w:sz="8" w:space="0" w:color="000000"/>
                  </w:tcBorders>
                  <w:shd w:val="clear" w:color="auto" w:fill="FFFF00"/>
                  <w:hideMark/>
                </w:tcPr>
                <w:p w14:paraId="3B5643F0"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shd w:val="clear" w:color="auto" w:fill="00B050"/>
                  <w:hideMark/>
                </w:tcPr>
                <w:p w14:paraId="3B5643F1" w14:textId="2E05FF00"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7F6FBE">
                    <w:rPr>
                      <w:rFonts w:ascii="Tahoma" w:eastAsia="Times New Roman" w:hAnsi="Tahoma" w:cs="Tahoma"/>
                      <w:color w:val="000000"/>
                      <w:sz w:val="17"/>
                      <w:szCs w:val="17"/>
                      <w:lang w:eastAsia="da-DK"/>
                    </w:rPr>
                    <w:t>X</w:t>
                  </w:r>
                </w:p>
              </w:tc>
              <w:tc>
                <w:tcPr>
                  <w:tcW w:w="4975" w:type="dxa"/>
                  <w:tcBorders>
                    <w:top w:val="single" w:sz="8" w:space="0" w:color="000000"/>
                    <w:left w:val="single" w:sz="8" w:space="0" w:color="000000"/>
                    <w:bottom w:val="single" w:sz="8" w:space="0" w:color="000000"/>
                    <w:right w:val="single" w:sz="8" w:space="0" w:color="000000"/>
                  </w:tcBorders>
                  <w:hideMark/>
                </w:tcPr>
                <w:p w14:paraId="75A631E8" w14:textId="77777777" w:rsidR="00A70AC1" w:rsidRDefault="003A37C2" w:rsidP="00D77FF5">
                  <w:pPr>
                    <w:spacing w:after="0" w:line="240" w:lineRule="auto"/>
                    <w:rPr>
                      <w:rFonts w:ascii="Tahoma" w:eastAsia="Times New Roman" w:hAnsi="Tahoma" w:cs="Tahoma"/>
                      <w:color w:val="000000"/>
                      <w:sz w:val="17"/>
                      <w:szCs w:val="17"/>
                      <w:lang w:eastAsia="da-DK"/>
                    </w:rPr>
                  </w:pPr>
                  <w:r w:rsidRPr="003A37C2">
                    <w:rPr>
                      <w:rFonts w:ascii="Tahoma" w:eastAsia="Times New Roman" w:hAnsi="Tahoma" w:cs="Tahoma"/>
                      <w:color w:val="000000"/>
                      <w:sz w:val="17"/>
                      <w:szCs w:val="17"/>
                      <w:lang w:eastAsia="da-DK"/>
                    </w:rPr>
                    <w:t xml:space="preserve">Det meste af byområdet i Stege </w:t>
                  </w:r>
                  <w:r w:rsidR="00F16A1A">
                    <w:rPr>
                      <w:rFonts w:ascii="Tahoma" w:eastAsia="Times New Roman" w:hAnsi="Tahoma" w:cs="Tahoma"/>
                      <w:color w:val="000000"/>
                      <w:sz w:val="17"/>
                      <w:szCs w:val="17"/>
                      <w:lang w:eastAsia="da-DK"/>
                    </w:rPr>
                    <w:t>er</w:t>
                  </w:r>
                  <w:r w:rsidRPr="003A37C2">
                    <w:rPr>
                      <w:rFonts w:ascii="Tahoma" w:eastAsia="Times New Roman" w:hAnsi="Tahoma" w:cs="Tahoma"/>
                      <w:color w:val="000000"/>
                      <w:sz w:val="17"/>
                      <w:szCs w:val="17"/>
                      <w:lang w:eastAsia="da-DK"/>
                    </w:rPr>
                    <w:t xml:space="preserve"> områdeklassificeret</w:t>
                  </w:r>
                  <w:r w:rsidR="00F16A1A">
                    <w:rPr>
                      <w:rFonts w:ascii="Tahoma" w:eastAsia="Times New Roman" w:hAnsi="Tahoma" w:cs="Tahoma"/>
                      <w:color w:val="000000"/>
                      <w:sz w:val="17"/>
                      <w:szCs w:val="17"/>
                      <w:lang w:eastAsia="da-DK"/>
                    </w:rPr>
                    <w:t>, hvilket</w:t>
                  </w:r>
                  <w:r w:rsidRPr="003A37C2">
                    <w:rPr>
                      <w:rFonts w:ascii="Tahoma" w:eastAsia="Times New Roman" w:hAnsi="Tahoma" w:cs="Tahoma"/>
                      <w:color w:val="000000"/>
                      <w:sz w:val="17"/>
                      <w:szCs w:val="17"/>
                      <w:lang w:eastAsia="da-DK"/>
                    </w:rPr>
                    <w:t xml:space="preserve"> betyder, at jorden betragtes som lettere forurenet jord, og at det skal anmeldes til kommunen, hvis man flytter jorden fra matriklen. </w:t>
                  </w:r>
                  <w:r w:rsidR="00A572E4">
                    <w:rPr>
                      <w:rFonts w:ascii="Tahoma" w:eastAsia="Times New Roman" w:hAnsi="Tahoma" w:cs="Tahoma"/>
                      <w:color w:val="000000"/>
                      <w:sz w:val="17"/>
                      <w:szCs w:val="17"/>
                      <w:lang w:eastAsia="da-DK"/>
                    </w:rPr>
                    <w:t>P</w:t>
                  </w:r>
                  <w:r w:rsidRPr="003A37C2">
                    <w:rPr>
                      <w:rFonts w:ascii="Tahoma" w:eastAsia="Times New Roman" w:hAnsi="Tahoma" w:cs="Tahoma"/>
                      <w:color w:val="000000"/>
                      <w:sz w:val="17"/>
                      <w:szCs w:val="17"/>
                      <w:lang w:eastAsia="da-DK"/>
                    </w:rPr>
                    <w:t>rojektstrækningen</w:t>
                  </w:r>
                  <w:r w:rsidR="00A572E4">
                    <w:rPr>
                      <w:rFonts w:ascii="Tahoma" w:eastAsia="Times New Roman" w:hAnsi="Tahoma" w:cs="Tahoma"/>
                      <w:color w:val="000000"/>
                      <w:sz w:val="17"/>
                      <w:szCs w:val="17"/>
                      <w:lang w:eastAsia="da-DK"/>
                    </w:rPr>
                    <w:t xml:space="preserve"> grænser op til</w:t>
                  </w:r>
                  <w:r w:rsidRPr="003A37C2">
                    <w:rPr>
                      <w:rFonts w:ascii="Tahoma" w:eastAsia="Times New Roman" w:hAnsi="Tahoma" w:cs="Tahoma"/>
                      <w:color w:val="000000"/>
                      <w:sz w:val="17"/>
                      <w:szCs w:val="17"/>
                      <w:lang w:eastAsia="da-DK"/>
                    </w:rPr>
                    <w:t xml:space="preserve"> </w:t>
                  </w:r>
                  <w:r w:rsidR="00A242AF">
                    <w:rPr>
                      <w:rFonts w:ascii="Tahoma" w:eastAsia="Times New Roman" w:hAnsi="Tahoma" w:cs="Tahoma"/>
                      <w:color w:val="000000"/>
                      <w:sz w:val="17"/>
                      <w:szCs w:val="17"/>
                      <w:lang w:eastAsia="da-DK"/>
                    </w:rPr>
                    <w:t xml:space="preserve">et </w:t>
                  </w:r>
                  <w:r w:rsidRPr="003A37C2">
                    <w:rPr>
                      <w:rFonts w:ascii="Tahoma" w:eastAsia="Times New Roman" w:hAnsi="Tahoma" w:cs="Tahoma"/>
                      <w:color w:val="000000"/>
                      <w:sz w:val="17"/>
                      <w:szCs w:val="17"/>
                      <w:lang w:eastAsia="da-DK"/>
                    </w:rPr>
                    <w:t xml:space="preserve">område syd for </w:t>
                  </w:r>
                  <w:proofErr w:type="spellStart"/>
                  <w:r w:rsidRPr="003A37C2">
                    <w:rPr>
                      <w:rFonts w:ascii="Tahoma" w:eastAsia="Times New Roman" w:hAnsi="Tahoma" w:cs="Tahoma"/>
                      <w:color w:val="000000"/>
                      <w:sz w:val="17"/>
                      <w:szCs w:val="17"/>
                      <w:lang w:eastAsia="da-DK"/>
                    </w:rPr>
                    <w:t>Kostervej</w:t>
                  </w:r>
                  <w:proofErr w:type="spellEnd"/>
                  <w:r w:rsidR="00A242AF">
                    <w:rPr>
                      <w:rFonts w:ascii="Tahoma" w:eastAsia="Times New Roman" w:hAnsi="Tahoma" w:cs="Tahoma"/>
                      <w:color w:val="000000"/>
                      <w:sz w:val="17"/>
                      <w:szCs w:val="17"/>
                      <w:lang w:eastAsia="da-DK"/>
                    </w:rPr>
                    <w:t>, som er</w:t>
                  </w:r>
                  <w:r w:rsidRPr="003A37C2">
                    <w:rPr>
                      <w:rFonts w:ascii="Tahoma" w:eastAsia="Times New Roman" w:hAnsi="Tahoma" w:cs="Tahoma"/>
                      <w:color w:val="000000"/>
                      <w:sz w:val="17"/>
                      <w:szCs w:val="17"/>
                      <w:lang w:eastAsia="da-DK"/>
                    </w:rPr>
                    <w:t xml:space="preserve"> områdeklassificeret fra st. 1</w:t>
                  </w:r>
                  <w:r w:rsidR="00A242AF">
                    <w:rPr>
                      <w:rFonts w:ascii="Tahoma" w:eastAsia="Times New Roman" w:hAnsi="Tahoma" w:cs="Tahoma"/>
                      <w:color w:val="000000"/>
                      <w:sz w:val="17"/>
                      <w:szCs w:val="17"/>
                      <w:lang w:eastAsia="da-DK"/>
                    </w:rPr>
                    <w:t>.</w:t>
                  </w:r>
                  <w:r w:rsidRPr="003A37C2">
                    <w:rPr>
                      <w:rFonts w:ascii="Tahoma" w:eastAsia="Times New Roman" w:hAnsi="Tahoma" w:cs="Tahoma"/>
                      <w:color w:val="000000"/>
                      <w:sz w:val="17"/>
                      <w:szCs w:val="17"/>
                      <w:lang w:eastAsia="da-DK"/>
                    </w:rPr>
                    <w:t>285 til ca. st. 1</w:t>
                  </w:r>
                  <w:r w:rsidR="00A242AF">
                    <w:rPr>
                      <w:rFonts w:ascii="Tahoma" w:eastAsia="Times New Roman" w:hAnsi="Tahoma" w:cs="Tahoma"/>
                      <w:color w:val="000000"/>
                      <w:sz w:val="17"/>
                      <w:szCs w:val="17"/>
                      <w:lang w:eastAsia="da-DK"/>
                    </w:rPr>
                    <w:t>.</w:t>
                  </w:r>
                  <w:r w:rsidRPr="003A37C2">
                    <w:rPr>
                      <w:rFonts w:ascii="Tahoma" w:eastAsia="Times New Roman" w:hAnsi="Tahoma" w:cs="Tahoma"/>
                      <w:color w:val="000000"/>
                      <w:sz w:val="17"/>
                      <w:szCs w:val="17"/>
                      <w:lang w:eastAsia="da-DK"/>
                    </w:rPr>
                    <w:t>350.</w:t>
                  </w:r>
                </w:p>
                <w:p w14:paraId="5087F3E4" w14:textId="3BA64B5E" w:rsidR="004264D4" w:rsidRDefault="001C50CE"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 </w:t>
                  </w:r>
                </w:p>
                <w:p w14:paraId="3B5643F2" w14:textId="0325E89D" w:rsidR="00D77FF5" w:rsidRPr="00D77FF5" w:rsidRDefault="00D77FF5" w:rsidP="00D77FF5">
                  <w:pPr>
                    <w:spacing w:after="0" w:line="240" w:lineRule="auto"/>
                    <w:rPr>
                      <w:rFonts w:ascii="Tahoma" w:eastAsia="Times New Roman" w:hAnsi="Tahoma" w:cs="Tahoma"/>
                      <w:color w:val="000000"/>
                      <w:sz w:val="17"/>
                      <w:szCs w:val="17"/>
                      <w:lang w:eastAsia="da-DK"/>
                    </w:rPr>
                  </w:pPr>
                </w:p>
              </w:tc>
            </w:tr>
            <w:tr w:rsidR="00DE5DC7" w:rsidRPr="00D77FF5" w14:paraId="3B5643F8" w14:textId="77777777" w:rsidTr="009E0EE6">
              <w:trPr>
                <w:trHeight w:val="225"/>
              </w:trPr>
              <w:tc>
                <w:tcPr>
                  <w:tcW w:w="2967" w:type="dxa"/>
                  <w:tcBorders>
                    <w:top w:val="single" w:sz="8" w:space="0" w:color="000000"/>
                    <w:left w:val="single" w:sz="8" w:space="0" w:color="000000"/>
                    <w:bottom w:val="single" w:sz="8" w:space="0" w:color="000000"/>
                    <w:right w:val="single" w:sz="8" w:space="0" w:color="000000"/>
                  </w:tcBorders>
                  <w:hideMark/>
                </w:tcPr>
                <w:p w14:paraId="3B5643F4"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38. Er projektet placeret i et område, der i kommuneplanen er udpeget som område med risiko for oversvømmelse.</w:t>
                  </w:r>
                </w:p>
              </w:tc>
              <w:tc>
                <w:tcPr>
                  <w:tcW w:w="851" w:type="dxa"/>
                  <w:tcBorders>
                    <w:top w:val="single" w:sz="8" w:space="0" w:color="000000"/>
                    <w:left w:val="single" w:sz="8" w:space="0" w:color="000000"/>
                    <w:bottom w:val="single" w:sz="8" w:space="0" w:color="000000"/>
                    <w:right w:val="single" w:sz="8" w:space="0" w:color="000000"/>
                  </w:tcBorders>
                  <w:shd w:val="clear" w:color="auto" w:fill="FFFF00"/>
                  <w:hideMark/>
                </w:tcPr>
                <w:p w14:paraId="3B5643F5"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shd w:val="clear" w:color="auto" w:fill="00B050"/>
                  <w:hideMark/>
                </w:tcPr>
                <w:p w14:paraId="3B5643F6" w14:textId="1CCCF430"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707065">
                    <w:rPr>
                      <w:rFonts w:ascii="Tahoma" w:eastAsia="Times New Roman" w:hAnsi="Tahoma" w:cs="Tahoma"/>
                      <w:color w:val="000000"/>
                      <w:sz w:val="17"/>
                      <w:szCs w:val="17"/>
                      <w:lang w:eastAsia="da-DK"/>
                    </w:rPr>
                    <w:t>X</w:t>
                  </w:r>
                </w:p>
              </w:tc>
              <w:tc>
                <w:tcPr>
                  <w:tcW w:w="4975" w:type="dxa"/>
                  <w:tcBorders>
                    <w:top w:val="single" w:sz="8" w:space="0" w:color="000000"/>
                    <w:left w:val="single" w:sz="8" w:space="0" w:color="000000"/>
                    <w:bottom w:val="single" w:sz="8" w:space="0" w:color="000000"/>
                    <w:right w:val="single" w:sz="8" w:space="0" w:color="000000"/>
                  </w:tcBorders>
                  <w:hideMark/>
                </w:tcPr>
                <w:p w14:paraId="3B5643F7" w14:textId="6C1D8D70" w:rsidR="00D77FF5" w:rsidRPr="00D77FF5" w:rsidRDefault="009518FD"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er ikke placeret i et område med risiko for oversvømmelse.</w:t>
                  </w:r>
                </w:p>
              </w:tc>
            </w:tr>
            <w:tr w:rsidR="00DE5DC7" w:rsidRPr="00D77FF5" w14:paraId="3B5643FD" w14:textId="77777777" w:rsidTr="009E0EE6">
              <w:trPr>
                <w:trHeight w:val="225"/>
              </w:trPr>
              <w:tc>
                <w:tcPr>
                  <w:tcW w:w="2967" w:type="dxa"/>
                  <w:tcBorders>
                    <w:top w:val="single" w:sz="8" w:space="0" w:color="000000"/>
                    <w:left w:val="single" w:sz="8" w:space="0" w:color="000000"/>
                    <w:bottom w:val="single" w:sz="8" w:space="0" w:color="000000"/>
                    <w:right w:val="single" w:sz="8" w:space="0" w:color="000000"/>
                  </w:tcBorders>
                  <w:hideMark/>
                </w:tcPr>
                <w:p w14:paraId="3B5643F9"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39. Er projektet placeret i et område, der, jf. oversvømmelsesloven, er udpeget som risikoområde for oversvømmelse?</w:t>
                  </w:r>
                </w:p>
              </w:tc>
              <w:tc>
                <w:tcPr>
                  <w:tcW w:w="851" w:type="dxa"/>
                  <w:tcBorders>
                    <w:top w:val="single" w:sz="8" w:space="0" w:color="000000"/>
                    <w:left w:val="single" w:sz="8" w:space="0" w:color="000000"/>
                    <w:bottom w:val="single" w:sz="8" w:space="0" w:color="000000"/>
                    <w:right w:val="single" w:sz="8" w:space="0" w:color="000000"/>
                  </w:tcBorders>
                  <w:shd w:val="clear" w:color="auto" w:fill="FF0000"/>
                  <w:hideMark/>
                </w:tcPr>
                <w:p w14:paraId="3B5643FA" w14:textId="0F54DA9E"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shd w:val="clear" w:color="auto" w:fill="00B050"/>
                  <w:hideMark/>
                </w:tcPr>
                <w:p w14:paraId="3B5643FB" w14:textId="2733F543"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706F29">
                    <w:rPr>
                      <w:rFonts w:ascii="Tahoma" w:eastAsia="Times New Roman" w:hAnsi="Tahoma" w:cs="Tahoma"/>
                      <w:color w:val="000000"/>
                      <w:sz w:val="17"/>
                      <w:szCs w:val="17"/>
                      <w:lang w:eastAsia="da-DK"/>
                    </w:rPr>
                    <w:t>X</w:t>
                  </w:r>
                </w:p>
              </w:tc>
              <w:tc>
                <w:tcPr>
                  <w:tcW w:w="4975" w:type="dxa"/>
                  <w:tcBorders>
                    <w:top w:val="single" w:sz="8" w:space="0" w:color="000000"/>
                    <w:left w:val="single" w:sz="8" w:space="0" w:color="000000"/>
                    <w:bottom w:val="single" w:sz="8" w:space="0" w:color="000000"/>
                    <w:right w:val="single" w:sz="8" w:space="0" w:color="000000"/>
                  </w:tcBorders>
                  <w:hideMark/>
                </w:tcPr>
                <w:p w14:paraId="151FA8DE" w14:textId="570F31EA" w:rsidR="00D77FF5" w:rsidRDefault="008F708D"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Området er ikke udpeget som et område</w:t>
                  </w:r>
                  <w:r w:rsidR="000C544F">
                    <w:rPr>
                      <w:rFonts w:ascii="Tahoma" w:eastAsia="Times New Roman" w:hAnsi="Tahoma" w:cs="Tahoma"/>
                      <w:color w:val="000000"/>
                      <w:sz w:val="17"/>
                      <w:szCs w:val="17"/>
                      <w:lang w:eastAsia="da-DK"/>
                    </w:rPr>
                    <w:t xml:space="preserve"> med risiko for oversvømmelse jf. oversvømmelsesloven.</w:t>
                  </w:r>
                </w:p>
                <w:p w14:paraId="3B5643FC" w14:textId="08E35AD1" w:rsidR="000D348B" w:rsidRPr="00D77FF5" w:rsidRDefault="000D348B" w:rsidP="00D77FF5">
                  <w:pPr>
                    <w:spacing w:after="0" w:line="240" w:lineRule="auto"/>
                    <w:rPr>
                      <w:rFonts w:ascii="Tahoma" w:eastAsia="Times New Roman" w:hAnsi="Tahoma" w:cs="Tahoma"/>
                      <w:color w:val="000000"/>
                      <w:sz w:val="17"/>
                      <w:szCs w:val="17"/>
                      <w:lang w:eastAsia="da-DK"/>
                    </w:rPr>
                  </w:pPr>
                </w:p>
              </w:tc>
            </w:tr>
            <w:tr w:rsidR="00DE5DC7" w:rsidRPr="00D77FF5" w14:paraId="3B564402" w14:textId="77777777" w:rsidTr="009E0EE6">
              <w:trPr>
                <w:trHeight w:val="210"/>
              </w:trPr>
              <w:tc>
                <w:tcPr>
                  <w:tcW w:w="2967" w:type="dxa"/>
                  <w:tcBorders>
                    <w:top w:val="single" w:sz="8" w:space="0" w:color="000000"/>
                    <w:left w:val="single" w:sz="8" w:space="0" w:color="000000"/>
                    <w:bottom w:val="single" w:sz="8" w:space="0" w:color="000000"/>
                    <w:right w:val="single" w:sz="8" w:space="0" w:color="000000"/>
                  </w:tcBorders>
                  <w:shd w:val="clear" w:color="auto" w:fill="BFBFBF"/>
                  <w:hideMark/>
                </w:tcPr>
                <w:p w14:paraId="3B5643FE"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Projektets placering</w:t>
                  </w:r>
                  <w:r w:rsidRPr="00D77FF5">
                    <w:rPr>
                      <w:rFonts w:ascii="Tahoma" w:eastAsia="Times New Roman" w:hAnsi="Tahoma" w:cs="Tahoma"/>
                      <w:color w:val="000000"/>
                      <w:sz w:val="17"/>
                      <w:szCs w:val="17"/>
                      <w:lang w:eastAsia="da-DK"/>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BFBFBF"/>
                  <w:hideMark/>
                </w:tcPr>
                <w:p w14:paraId="3B5643FF"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Ja</w:t>
                  </w:r>
                  <w:r w:rsidRPr="00D77FF5">
                    <w:rPr>
                      <w:rFonts w:ascii="Tahoma" w:eastAsia="Times New Roman" w:hAnsi="Tahoma" w:cs="Tahoma"/>
                      <w:color w:val="000000"/>
                      <w:sz w:val="17"/>
                      <w:szCs w:val="17"/>
                      <w:lang w:eastAsia="da-DK"/>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BFBFBF"/>
                  <w:hideMark/>
                </w:tcPr>
                <w:p w14:paraId="3B564400"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Nej</w:t>
                  </w:r>
                  <w:r w:rsidRPr="00D77FF5">
                    <w:rPr>
                      <w:rFonts w:ascii="Tahoma" w:eastAsia="Times New Roman" w:hAnsi="Tahoma" w:cs="Tahoma"/>
                      <w:color w:val="000000"/>
                      <w:sz w:val="17"/>
                      <w:szCs w:val="17"/>
                      <w:lang w:eastAsia="da-DK"/>
                    </w:rPr>
                    <w:t xml:space="preserve"> </w:t>
                  </w:r>
                </w:p>
              </w:tc>
              <w:tc>
                <w:tcPr>
                  <w:tcW w:w="4975" w:type="dxa"/>
                  <w:tcBorders>
                    <w:top w:val="single" w:sz="8" w:space="0" w:color="000000"/>
                    <w:left w:val="single" w:sz="8" w:space="0" w:color="000000"/>
                    <w:bottom w:val="single" w:sz="8" w:space="0" w:color="000000"/>
                    <w:right w:val="single" w:sz="8" w:space="0" w:color="000000"/>
                  </w:tcBorders>
                  <w:shd w:val="clear" w:color="auto" w:fill="BFBFBF"/>
                  <w:hideMark/>
                </w:tcPr>
                <w:p w14:paraId="3B564401"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DE5DC7" w:rsidRPr="00D77FF5" w14:paraId="3B564407" w14:textId="77777777" w:rsidTr="009E0EE6">
              <w:trPr>
                <w:trHeight w:val="630"/>
              </w:trPr>
              <w:tc>
                <w:tcPr>
                  <w:tcW w:w="2967" w:type="dxa"/>
                  <w:tcBorders>
                    <w:top w:val="single" w:sz="8" w:space="0" w:color="000000"/>
                    <w:left w:val="single" w:sz="8" w:space="0" w:color="000000"/>
                    <w:bottom w:val="single" w:sz="8" w:space="0" w:color="000000"/>
                    <w:right w:val="single" w:sz="8" w:space="0" w:color="000000"/>
                  </w:tcBorders>
                  <w:hideMark/>
                </w:tcPr>
                <w:p w14:paraId="3B564403"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xml:space="preserve">40. Er der andre lignende anlæg eller aktiviteter i området, der sammen med det ansøgte må forventes at kunne </w:t>
                  </w:r>
                  <w:r w:rsidRPr="00D77FF5">
                    <w:rPr>
                      <w:rFonts w:ascii="Tahoma" w:eastAsia="Times New Roman" w:hAnsi="Tahoma" w:cs="Tahoma"/>
                      <w:color w:val="000000"/>
                      <w:sz w:val="17"/>
                      <w:szCs w:val="17"/>
                      <w:lang w:eastAsia="da-DK"/>
                    </w:rPr>
                    <w:lastRenderedPageBreak/>
                    <w:t>medføre en øget samlet påvirkning af miljøet (Kumulative forhold)?</w:t>
                  </w:r>
                </w:p>
              </w:tc>
              <w:tc>
                <w:tcPr>
                  <w:tcW w:w="851" w:type="dxa"/>
                  <w:tcBorders>
                    <w:top w:val="single" w:sz="8" w:space="0" w:color="000000"/>
                    <w:left w:val="single" w:sz="8" w:space="0" w:color="000000"/>
                    <w:bottom w:val="single" w:sz="8" w:space="0" w:color="000000"/>
                    <w:right w:val="single" w:sz="8" w:space="0" w:color="000000"/>
                  </w:tcBorders>
                  <w:shd w:val="clear" w:color="auto" w:fill="FF0000"/>
                  <w:hideMark/>
                </w:tcPr>
                <w:p w14:paraId="3B564404"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 </w:t>
                  </w:r>
                </w:p>
              </w:tc>
              <w:tc>
                <w:tcPr>
                  <w:tcW w:w="567" w:type="dxa"/>
                  <w:tcBorders>
                    <w:top w:val="single" w:sz="8" w:space="0" w:color="000000"/>
                    <w:left w:val="single" w:sz="8" w:space="0" w:color="000000"/>
                    <w:bottom w:val="single" w:sz="8" w:space="0" w:color="000000"/>
                    <w:right w:val="single" w:sz="8" w:space="0" w:color="000000"/>
                  </w:tcBorders>
                  <w:shd w:val="clear" w:color="auto" w:fill="00B050"/>
                  <w:hideMark/>
                </w:tcPr>
                <w:p w14:paraId="3B564405" w14:textId="7FB0D5E4"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62078B">
                    <w:rPr>
                      <w:rFonts w:ascii="Tahoma" w:eastAsia="Times New Roman" w:hAnsi="Tahoma" w:cs="Tahoma"/>
                      <w:color w:val="000000"/>
                      <w:sz w:val="17"/>
                      <w:szCs w:val="17"/>
                      <w:lang w:eastAsia="da-DK"/>
                    </w:rPr>
                    <w:t>X</w:t>
                  </w:r>
                </w:p>
              </w:tc>
              <w:tc>
                <w:tcPr>
                  <w:tcW w:w="4975" w:type="dxa"/>
                  <w:tcBorders>
                    <w:top w:val="single" w:sz="8" w:space="0" w:color="000000"/>
                    <w:left w:val="single" w:sz="8" w:space="0" w:color="000000"/>
                    <w:bottom w:val="single" w:sz="8" w:space="0" w:color="000000"/>
                    <w:right w:val="single" w:sz="8" w:space="0" w:color="000000"/>
                  </w:tcBorders>
                  <w:hideMark/>
                </w:tcPr>
                <w:p w14:paraId="3FB6AF29" w14:textId="6B779FE2" w:rsidR="00157D4A" w:rsidRDefault="00D57C48"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Der er planer om at udvikle Sukkerfabrikken Møn</w:t>
                  </w:r>
                  <w:r w:rsidR="00D82567">
                    <w:rPr>
                      <w:rFonts w:ascii="Tahoma" w:eastAsia="Times New Roman" w:hAnsi="Tahoma" w:cs="Tahoma"/>
                      <w:color w:val="000000"/>
                      <w:sz w:val="17"/>
                      <w:szCs w:val="17"/>
                      <w:lang w:eastAsia="da-DK"/>
                    </w:rPr>
                    <w:t xml:space="preserve"> til en </w:t>
                  </w:r>
                  <w:r w:rsidR="00F8306D">
                    <w:rPr>
                      <w:rFonts w:ascii="Tahoma" w:eastAsia="Times New Roman" w:hAnsi="Tahoma" w:cs="Tahoma"/>
                      <w:color w:val="000000"/>
                      <w:sz w:val="17"/>
                      <w:szCs w:val="17"/>
                      <w:lang w:eastAsia="da-DK"/>
                    </w:rPr>
                    <w:t xml:space="preserve">ferieby, </w:t>
                  </w:r>
                  <w:r w:rsidR="007E7EDE">
                    <w:rPr>
                      <w:rFonts w:ascii="Tahoma" w:eastAsia="Times New Roman" w:hAnsi="Tahoma" w:cs="Tahoma"/>
                      <w:color w:val="000000"/>
                      <w:sz w:val="17"/>
                      <w:szCs w:val="17"/>
                      <w:lang w:eastAsia="da-DK"/>
                    </w:rPr>
                    <w:t xml:space="preserve">hvor der skal ske omfattende renovering </w:t>
                  </w:r>
                  <w:r w:rsidR="004A02EB">
                    <w:rPr>
                      <w:rFonts w:ascii="Tahoma" w:eastAsia="Times New Roman" w:hAnsi="Tahoma" w:cs="Tahoma"/>
                      <w:color w:val="000000"/>
                      <w:sz w:val="17"/>
                      <w:szCs w:val="17"/>
                      <w:lang w:eastAsia="da-DK"/>
                    </w:rPr>
                    <w:t xml:space="preserve">af eksisterende bygninger </w:t>
                  </w:r>
                  <w:r w:rsidR="00D17A2E">
                    <w:rPr>
                      <w:rFonts w:ascii="Tahoma" w:eastAsia="Times New Roman" w:hAnsi="Tahoma" w:cs="Tahoma"/>
                      <w:color w:val="000000"/>
                      <w:sz w:val="17"/>
                      <w:szCs w:val="17"/>
                      <w:lang w:eastAsia="da-DK"/>
                    </w:rPr>
                    <w:t xml:space="preserve">og etablering af nye ferieboliger ved området omkring </w:t>
                  </w:r>
                  <w:r w:rsidR="00D17A2E">
                    <w:rPr>
                      <w:rFonts w:ascii="Tahoma" w:eastAsia="Times New Roman" w:hAnsi="Tahoma" w:cs="Tahoma"/>
                      <w:color w:val="000000"/>
                      <w:sz w:val="17"/>
                      <w:szCs w:val="17"/>
                      <w:lang w:eastAsia="da-DK"/>
                    </w:rPr>
                    <w:lastRenderedPageBreak/>
                    <w:t>Sukkerfabrikken</w:t>
                  </w:r>
                  <w:r w:rsidR="00847DB4">
                    <w:rPr>
                      <w:rFonts w:ascii="Tahoma" w:eastAsia="Times New Roman" w:hAnsi="Tahoma" w:cs="Tahoma"/>
                      <w:color w:val="000000"/>
                      <w:sz w:val="17"/>
                      <w:szCs w:val="17"/>
                      <w:lang w:eastAsia="da-DK"/>
                    </w:rPr>
                    <w:t xml:space="preserve">. </w:t>
                  </w:r>
                  <w:r w:rsidR="00A47975">
                    <w:rPr>
                      <w:rFonts w:ascii="Tahoma" w:eastAsia="Times New Roman" w:hAnsi="Tahoma" w:cs="Tahoma"/>
                      <w:color w:val="000000"/>
                      <w:sz w:val="17"/>
                      <w:szCs w:val="17"/>
                      <w:lang w:eastAsia="da-DK"/>
                    </w:rPr>
                    <w:t xml:space="preserve">Projektet vurderes imidlertid ikke at give anledning til kumulative </w:t>
                  </w:r>
                  <w:r w:rsidR="00486D78">
                    <w:rPr>
                      <w:rFonts w:ascii="Tahoma" w:eastAsia="Times New Roman" w:hAnsi="Tahoma" w:cs="Tahoma"/>
                      <w:color w:val="000000"/>
                      <w:sz w:val="17"/>
                      <w:szCs w:val="17"/>
                      <w:lang w:eastAsia="da-DK"/>
                    </w:rPr>
                    <w:t xml:space="preserve">effekter med det ansøgte projekt, ligesom at anlægsperioden </w:t>
                  </w:r>
                  <w:r w:rsidR="00A7137D">
                    <w:rPr>
                      <w:rFonts w:ascii="Tahoma" w:eastAsia="Times New Roman" w:hAnsi="Tahoma" w:cs="Tahoma"/>
                      <w:color w:val="000000"/>
                      <w:sz w:val="17"/>
                      <w:szCs w:val="17"/>
                      <w:lang w:eastAsia="da-DK"/>
                    </w:rPr>
                    <w:t>for de to projekter forventes forskudt</w:t>
                  </w:r>
                  <w:r w:rsidR="00695740">
                    <w:rPr>
                      <w:rFonts w:ascii="Tahoma" w:eastAsia="Times New Roman" w:hAnsi="Tahoma" w:cs="Tahoma"/>
                      <w:color w:val="000000"/>
                      <w:sz w:val="17"/>
                      <w:szCs w:val="17"/>
                      <w:lang w:eastAsia="da-DK"/>
                    </w:rPr>
                    <w:t>.</w:t>
                  </w:r>
                </w:p>
                <w:p w14:paraId="391DCE34" w14:textId="77777777" w:rsidR="00157D4A" w:rsidRDefault="00157D4A" w:rsidP="00D77FF5">
                  <w:pPr>
                    <w:spacing w:after="0" w:line="240" w:lineRule="auto"/>
                    <w:rPr>
                      <w:rFonts w:ascii="Tahoma" w:eastAsia="Times New Roman" w:hAnsi="Tahoma" w:cs="Tahoma"/>
                      <w:color w:val="000000"/>
                      <w:sz w:val="17"/>
                      <w:szCs w:val="17"/>
                      <w:lang w:eastAsia="da-DK"/>
                    </w:rPr>
                  </w:pPr>
                </w:p>
                <w:p w14:paraId="3B564406" w14:textId="465C8C67" w:rsidR="00D77FF5" w:rsidRPr="00D77FF5" w:rsidRDefault="00A07EB4"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Der er ikke kendskab til andre projekter, som i kumulation</w:t>
                  </w:r>
                  <w:r w:rsidR="007D231C">
                    <w:rPr>
                      <w:rFonts w:ascii="Tahoma" w:eastAsia="Times New Roman" w:hAnsi="Tahoma" w:cs="Tahoma"/>
                      <w:color w:val="000000"/>
                      <w:sz w:val="17"/>
                      <w:szCs w:val="17"/>
                      <w:lang w:eastAsia="da-DK"/>
                    </w:rPr>
                    <w:t xml:space="preserve"> med det ansøgte projekt forventes at kunne medføre </w:t>
                  </w:r>
                  <w:r w:rsidR="00C92C26">
                    <w:rPr>
                      <w:rFonts w:ascii="Tahoma" w:eastAsia="Times New Roman" w:hAnsi="Tahoma" w:cs="Tahoma"/>
                      <w:color w:val="000000"/>
                      <w:sz w:val="17"/>
                      <w:szCs w:val="17"/>
                      <w:lang w:eastAsia="da-DK"/>
                    </w:rPr>
                    <w:t>øget samlet kumulativ effekt på mil</w:t>
                  </w:r>
                  <w:r w:rsidR="009D5426">
                    <w:rPr>
                      <w:rFonts w:ascii="Tahoma" w:eastAsia="Times New Roman" w:hAnsi="Tahoma" w:cs="Tahoma"/>
                      <w:color w:val="000000"/>
                      <w:sz w:val="17"/>
                      <w:szCs w:val="17"/>
                      <w:lang w:eastAsia="da-DK"/>
                    </w:rPr>
                    <w:t>jøet.</w:t>
                  </w:r>
                </w:p>
              </w:tc>
            </w:tr>
            <w:tr w:rsidR="00DE5DC7" w:rsidRPr="00D77FF5" w14:paraId="3B56440C" w14:textId="77777777" w:rsidTr="009E0EE6">
              <w:trPr>
                <w:trHeight w:val="225"/>
              </w:trPr>
              <w:tc>
                <w:tcPr>
                  <w:tcW w:w="2967" w:type="dxa"/>
                  <w:tcBorders>
                    <w:top w:val="single" w:sz="8" w:space="0" w:color="000000"/>
                    <w:left w:val="single" w:sz="8" w:space="0" w:color="000000"/>
                    <w:bottom w:val="single" w:sz="8" w:space="0" w:color="000000"/>
                    <w:right w:val="single" w:sz="8" w:space="0" w:color="000000"/>
                  </w:tcBorders>
                  <w:hideMark/>
                </w:tcPr>
                <w:p w14:paraId="3B564408"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41. Vil den forventede miljøpåvirkning kunne berøre nabolande?</w:t>
                  </w:r>
                </w:p>
              </w:tc>
              <w:tc>
                <w:tcPr>
                  <w:tcW w:w="851" w:type="dxa"/>
                  <w:tcBorders>
                    <w:top w:val="single" w:sz="8" w:space="0" w:color="000000"/>
                    <w:left w:val="single" w:sz="8" w:space="0" w:color="000000"/>
                    <w:bottom w:val="single" w:sz="8" w:space="0" w:color="000000"/>
                    <w:right w:val="single" w:sz="8" w:space="0" w:color="000000"/>
                  </w:tcBorders>
                  <w:shd w:val="clear" w:color="auto" w:fill="FF0000"/>
                  <w:hideMark/>
                </w:tcPr>
                <w:p w14:paraId="3B564409"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shd w:val="clear" w:color="auto" w:fill="00B050"/>
                  <w:hideMark/>
                </w:tcPr>
                <w:p w14:paraId="3B56440A" w14:textId="776F23CB"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71484D">
                    <w:rPr>
                      <w:rFonts w:ascii="Tahoma" w:eastAsia="Times New Roman" w:hAnsi="Tahoma" w:cs="Tahoma"/>
                      <w:color w:val="000000"/>
                      <w:sz w:val="17"/>
                      <w:szCs w:val="17"/>
                      <w:lang w:eastAsia="da-DK"/>
                    </w:rPr>
                    <w:t>X</w:t>
                  </w:r>
                </w:p>
              </w:tc>
              <w:tc>
                <w:tcPr>
                  <w:tcW w:w="4975" w:type="dxa"/>
                  <w:tcBorders>
                    <w:top w:val="single" w:sz="8" w:space="0" w:color="000000"/>
                    <w:left w:val="single" w:sz="8" w:space="0" w:color="000000"/>
                    <w:bottom w:val="single" w:sz="8" w:space="0" w:color="000000"/>
                    <w:right w:val="single" w:sz="8" w:space="0" w:color="000000"/>
                  </w:tcBorders>
                  <w:hideMark/>
                </w:tcPr>
                <w:p w14:paraId="3B56440B" w14:textId="488B32D6" w:rsidR="00A70AC1" w:rsidRPr="00D77FF5" w:rsidRDefault="00341D14" w:rsidP="00D77FF5">
                  <w:pPr>
                    <w:spacing w:after="0" w:line="240" w:lineRule="auto"/>
                    <w:rPr>
                      <w:rFonts w:ascii="Tahoma" w:eastAsia="Times New Roman" w:hAnsi="Tahoma" w:cs="Tahoma"/>
                      <w:color w:val="000000"/>
                      <w:sz w:val="17"/>
                      <w:szCs w:val="17"/>
                      <w:lang w:eastAsia="da-DK"/>
                    </w:rPr>
                  </w:pPr>
                  <w:r w:rsidRPr="003B4C09">
                    <w:rPr>
                      <w:rFonts w:ascii="Tahoma" w:eastAsia="Times New Roman" w:hAnsi="Tahoma" w:cs="Tahoma"/>
                      <w:color w:val="000000"/>
                      <w:sz w:val="17"/>
                      <w:szCs w:val="17"/>
                      <w:lang w:val="nb-NO" w:eastAsia="da-DK"/>
                    </w:rPr>
                    <w:t>Miljøpåvirkning vurderes at være l</w:t>
                  </w:r>
                  <w:r>
                    <w:rPr>
                      <w:rFonts w:ascii="Tahoma" w:eastAsia="Times New Roman" w:hAnsi="Tahoma" w:cs="Tahoma"/>
                      <w:color w:val="000000"/>
                      <w:sz w:val="17"/>
                      <w:szCs w:val="17"/>
                      <w:lang w:val="nb-NO" w:eastAsia="da-DK"/>
                    </w:rPr>
                    <w:t xml:space="preserve">okal og vil ikke berøre nabolande. </w:t>
                  </w:r>
                </w:p>
              </w:tc>
            </w:tr>
            <w:tr w:rsidR="00DE5DC7" w:rsidRPr="00D77FF5" w14:paraId="3B564411" w14:textId="77777777" w:rsidTr="009E0EE6">
              <w:trPr>
                <w:trHeight w:val="225"/>
              </w:trPr>
              <w:tc>
                <w:tcPr>
                  <w:tcW w:w="2967" w:type="dxa"/>
                  <w:tcBorders>
                    <w:top w:val="single" w:sz="8" w:space="0" w:color="000000"/>
                    <w:left w:val="single" w:sz="8" w:space="0" w:color="000000"/>
                    <w:bottom w:val="single" w:sz="8" w:space="0" w:color="000000"/>
                    <w:right w:val="single" w:sz="8" w:space="0" w:color="000000"/>
                  </w:tcBorders>
                  <w:hideMark/>
                </w:tcPr>
                <w:p w14:paraId="3B56440D"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42. En beskrivelse af de tilpasninger, ansøger har foretaget af projektet inden ansøgningen blev indsendt og de påtænkte foranstaltninger med henblik på at undgå, forebygge, begrænse eller kompensere for væsentlige skadelige virkninger for miljøet?</w:t>
                  </w:r>
                </w:p>
              </w:tc>
              <w:tc>
                <w:tcPr>
                  <w:tcW w:w="851" w:type="dxa"/>
                  <w:tcBorders>
                    <w:top w:val="single" w:sz="8" w:space="0" w:color="000000"/>
                    <w:left w:val="single" w:sz="8" w:space="0" w:color="000000"/>
                    <w:bottom w:val="single" w:sz="8" w:space="0" w:color="000000"/>
                    <w:right w:val="single" w:sz="8" w:space="0" w:color="000000"/>
                  </w:tcBorders>
                  <w:shd w:val="clear" w:color="auto" w:fill="000000"/>
                  <w:hideMark/>
                </w:tcPr>
                <w:p w14:paraId="3B56440E"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67" w:type="dxa"/>
                  <w:tcBorders>
                    <w:top w:val="single" w:sz="8" w:space="0" w:color="000000"/>
                    <w:left w:val="single" w:sz="8" w:space="0" w:color="000000"/>
                    <w:bottom w:val="single" w:sz="8" w:space="0" w:color="000000"/>
                    <w:right w:val="single" w:sz="8" w:space="0" w:color="000000"/>
                  </w:tcBorders>
                  <w:shd w:val="clear" w:color="auto" w:fill="000000"/>
                  <w:hideMark/>
                </w:tcPr>
                <w:p w14:paraId="3B56440F"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975" w:type="dxa"/>
                  <w:tcBorders>
                    <w:top w:val="single" w:sz="8" w:space="0" w:color="000000"/>
                    <w:left w:val="single" w:sz="8" w:space="0" w:color="000000"/>
                    <w:bottom w:val="single" w:sz="8" w:space="0" w:color="000000"/>
                    <w:right w:val="single" w:sz="8" w:space="0" w:color="000000"/>
                  </w:tcBorders>
                  <w:hideMark/>
                </w:tcPr>
                <w:p w14:paraId="3315CB6A" w14:textId="458B240D" w:rsidR="00D77FF5" w:rsidRDefault="00D47216"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w:t>
                  </w:r>
                  <w:r w:rsidR="00D7240E">
                    <w:rPr>
                      <w:rFonts w:ascii="Tahoma" w:eastAsia="Times New Roman" w:hAnsi="Tahoma" w:cs="Tahoma"/>
                      <w:color w:val="000000"/>
                      <w:sz w:val="17"/>
                      <w:szCs w:val="17"/>
                      <w:lang w:eastAsia="da-DK"/>
                    </w:rPr>
                    <w:t>et tilpasses den nuværende afgrænsning af Natura 2000</w:t>
                  </w:r>
                  <w:r w:rsidR="00EA7FFD">
                    <w:rPr>
                      <w:rFonts w:ascii="Tahoma" w:eastAsia="Times New Roman" w:hAnsi="Tahoma" w:cs="Tahoma"/>
                      <w:color w:val="000000"/>
                      <w:sz w:val="17"/>
                      <w:szCs w:val="17"/>
                      <w:lang w:eastAsia="da-DK"/>
                    </w:rPr>
                    <w:t>-område nr. 168</w:t>
                  </w:r>
                  <w:r w:rsidR="007F412F">
                    <w:rPr>
                      <w:rFonts w:ascii="Tahoma" w:eastAsia="Times New Roman" w:hAnsi="Tahoma" w:cs="Tahoma"/>
                      <w:color w:val="000000"/>
                      <w:sz w:val="17"/>
                      <w:szCs w:val="17"/>
                      <w:lang w:eastAsia="da-DK"/>
                    </w:rPr>
                    <w:t xml:space="preserve">, så påvirkning af </w:t>
                  </w:r>
                  <w:r w:rsidR="000433DC">
                    <w:rPr>
                      <w:rFonts w:ascii="Tahoma" w:eastAsia="Times New Roman" w:hAnsi="Tahoma" w:cs="Tahoma"/>
                      <w:color w:val="000000"/>
                      <w:sz w:val="17"/>
                      <w:szCs w:val="17"/>
                      <w:lang w:eastAsia="da-DK"/>
                    </w:rPr>
                    <w:t>habitatnaturtypen strandeng</w:t>
                  </w:r>
                  <w:r w:rsidR="00A651AE">
                    <w:rPr>
                      <w:rFonts w:ascii="Tahoma" w:eastAsia="Times New Roman" w:hAnsi="Tahoma" w:cs="Tahoma"/>
                      <w:color w:val="000000"/>
                      <w:sz w:val="17"/>
                      <w:szCs w:val="17"/>
                      <w:lang w:eastAsia="da-DK"/>
                    </w:rPr>
                    <w:t xml:space="preserve"> </w:t>
                  </w:r>
                  <w:r w:rsidR="005D0D22">
                    <w:rPr>
                      <w:rFonts w:ascii="Tahoma" w:eastAsia="Times New Roman" w:hAnsi="Tahoma" w:cs="Tahoma"/>
                      <w:color w:val="000000"/>
                      <w:sz w:val="17"/>
                      <w:szCs w:val="17"/>
                      <w:lang w:eastAsia="da-DK"/>
                    </w:rPr>
                    <w:t>undgås</w:t>
                  </w:r>
                  <w:r w:rsidR="000433DC">
                    <w:rPr>
                      <w:rFonts w:ascii="Tahoma" w:eastAsia="Times New Roman" w:hAnsi="Tahoma" w:cs="Tahoma"/>
                      <w:color w:val="000000"/>
                      <w:sz w:val="17"/>
                      <w:szCs w:val="17"/>
                      <w:lang w:eastAsia="da-DK"/>
                    </w:rPr>
                    <w:t xml:space="preserve">. </w:t>
                  </w:r>
                </w:p>
                <w:p w14:paraId="3B564410" w14:textId="245A30FB" w:rsidR="00793338" w:rsidRPr="00D77FF5" w:rsidRDefault="00793338" w:rsidP="00D77FF5">
                  <w:pPr>
                    <w:spacing w:after="0" w:line="240" w:lineRule="auto"/>
                    <w:rPr>
                      <w:rFonts w:ascii="Tahoma" w:eastAsia="Times New Roman" w:hAnsi="Tahoma" w:cs="Tahoma"/>
                      <w:color w:val="000000"/>
                      <w:sz w:val="17"/>
                      <w:szCs w:val="17"/>
                      <w:lang w:eastAsia="da-DK"/>
                    </w:rPr>
                  </w:pPr>
                </w:p>
              </w:tc>
            </w:tr>
          </w:tbl>
          <w:p w14:paraId="3B564412" w14:textId="77777777" w:rsidR="00D77FF5" w:rsidRPr="00D77FF5" w:rsidRDefault="00D77FF5" w:rsidP="00D77FF5">
            <w:pPr>
              <w:spacing w:before="200" w:line="240" w:lineRule="auto"/>
              <w:rPr>
                <w:rFonts w:ascii="Tahoma" w:eastAsia="Times New Roman" w:hAnsi="Tahoma" w:cs="Tahoma"/>
                <w:color w:val="000000"/>
                <w:sz w:val="17"/>
                <w:szCs w:val="17"/>
                <w:lang w:eastAsia="da-DK"/>
              </w:rPr>
            </w:pPr>
          </w:p>
        </w:tc>
      </w:tr>
    </w:tbl>
    <w:p w14:paraId="3B564414" w14:textId="77777777" w:rsidR="00D77FF5" w:rsidRPr="00D77FF5" w:rsidRDefault="00D77FF5" w:rsidP="00D77FF5">
      <w:pPr>
        <w:spacing w:before="100" w:beforeAutospacing="1" w:after="100" w:afterAutospacing="1" w:line="240" w:lineRule="auto"/>
        <w:jc w:val="both"/>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43. Undertegnede erklærer herved på tro og love rigtigheden af ovenstående oplysninger.</w:t>
      </w:r>
    </w:p>
    <w:p w14:paraId="3B564415" w14:textId="77777777" w:rsidR="00D77FF5" w:rsidRPr="00D77FF5" w:rsidRDefault="00D77FF5" w:rsidP="00D77FF5">
      <w:pPr>
        <w:spacing w:before="100" w:beforeAutospacing="1" w:after="100" w:afterAutospacing="1"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Dato:________________________ Bygherre/anmelder:___________________________________</w:t>
      </w:r>
    </w:p>
    <w:p w14:paraId="3B564416" w14:textId="77777777" w:rsidR="00D77FF5" w:rsidRPr="00D77FF5" w:rsidRDefault="00D77FF5" w:rsidP="00D77FF5">
      <w:pPr>
        <w:spacing w:before="100" w:beforeAutospacing="1" w:after="100" w:afterAutospacing="1"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Vejledning</w:t>
      </w:r>
      <w:r w:rsidRPr="00D77FF5">
        <w:rPr>
          <w:rFonts w:ascii="Tahoma" w:eastAsia="Times New Roman" w:hAnsi="Tahoma" w:cs="Tahoma"/>
          <w:color w:val="000000"/>
          <w:sz w:val="17"/>
          <w:szCs w:val="17"/>
          <w:lang w:eastAsia="da-DK"/>
        </w:rPr>
        <w:t xml:space="preserve"> </w:t>
      </w:r>
    </w:p>
    <w:p w14:paraId="3B564417" w14:textId="77777777" w:rsidR="00D77FF5" w:rsidRPr="00D77FF5" w:rsidRDefault="00D77FF5" w:rsidP="00D77FF5">
      <w:pPr>
        <w:spacing w:before="100" w:beforeAutospacing="1" w:after="100" w:afterAutospacing="1"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Skemaet udfyldes af bygherren eller dennes rådgiver baseret på bygherrens viden om eget projekt sammenholdt med de oplysninger og vejledninger, der henvises til i skemaet. Det forudsættes således, at bygherren eller dennes rådgiver er fortrolig med den miljølovgivning, som projektet omfattes af. Bygherren skal ikke gennem præcise beregninger angive projektets forventede påvirkninger men alene tage stilling til overholdelsen af vejledende grænseværdier og angivne miljøforhold baseret på de oplysninger, der kan hentes på offentlige hjemmesider.</w:t>
      </w:r>
    </w:p>
    <w:p w14:paraId="3B564418" w14:textId="77777777" w:rsidR="00D77FF5" w:rsidRPr="00D77FF5" w:rsidRDefault="00D77FF5" w:rsidP="00D77FF5">
      <w:pPr>
        <w:spacing w:before="100" w:beforeAutospacing="1" w:after="100" w:afterAutospacing="1"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Farverne »rød/gul/grøn« angiver, hvorvidt det pågældende tema kan antages at kunne medføre, at projektet vurderes at kunne påvirke miljøet væsentligt og dermed være VVM-pligtigt. »Rød« angiver en stor sandsynlighed for VVM-pligt og »grøn« en minimal sandsynlighed for VVM-pligt. Hvis feltet er sort, kan spørgsmålet ikke besvares med ja eller nej. VVM-pligten afgøres dog af VVM-myndigheden. I de fleste tilfælde vil kommunen være VVM-myndighed.</w:t>
      </w:r>
    </w:p>
    <w:p w14:paraId="3B564419" w14:textId="77777777" w:rsidR="00D77FF5" w:rsidRPr="00D77FF5" w:rsidRDefault="00D77FF5" w:rsidP="00D77FF5">
      <w:pPr>
        <w:spacing w:before="100" w:beforeAutospacing="1" w:after="100" w:afterAutospacing="1"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Bygherres eller dennes rådgivers udfyldelse af skemaet er omfattet af straffelovens § 161 om strafansvar ved afgivelse af urigtige oplysninger til en offentlig myndighed.</w:t>
      </w:r>
    </w:p>
    <w:p w14:paraId="3B56441A" w14:textId="77777777" w:rsidR="004A60EB" w:rsidRDefault="004A60EB"/>
    <w:sectPr w:rsidR="004A60EB">
      <w:headerReference w:type="even" r:id="rId16"/>
      <w:headerReference w:type="default" r:id="rId17"/>
      <w:footerReference w:type="even" r:id="rId18"/>
      <w:footerReference w:type="default" r:id="rId19"/>
      <w:headerReference w:type="first" r:id="rId20"/>
      <w:footerReference w:type="first" r:id="rId2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0B0FF9" w14:textId="77777777" w:rsidR="00E00D6C" w:rsidRDefault="00E00D6C" w:rsidP="003E7C58">
      <w:pPr>
        <w:spacing w:after="0" w:line="240" w:lineRule="auto"/>
      </w:pPr>
      <w:r>
        <w:separator/>
      </w:r>
    </w:p>
  </w:endnote>
  <w:endnote w:type="continuationSeparator" w:id="0">
    <w:p w14:paraId="7ED247C2" w14:textId="77777777" w:rsidR="00E00D6C" w:rsidRDefault="00E00D6C" w:rsidP="003E7C58">
      <w:pPr>
        <w:spacing w:after="0" w:line="240" w:lineRule="auto"/>
      </w:pPr>
      <w:r>
        <w:continuationSeparator/>
      </w:r>
    </w:p>
  </w:endnote>
  <w:endnote w:type="continuationNotice" w:id="1">
    <w:p w14:paraId="035545E4" w14:textId="77777777" w:rsidR="00E00D6C" w:rsidRDefault="00E00D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83682" w14:textId="77777777" w:rsidR="003E7C58" w:rsidRDefault="003E7C58">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4819C" w14:textId="77777777" w:rsidR="003E7C58" w:rsidRDefault="003E7C5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7D42F" w14:textId="77777777" w:rsidR="003E7C58" w:rsidRDefault="003E7C5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C267C" w14:textId="77777777" w:rsidR="00E00D6C" w:rsidRDefault="00E00D6C" w:rsidP="003E7C58">
      <w:pPr>
        <w:spacing w:after="0" w:line="240" w:lineRule="auto"/>
      </w:pPr>
      <w:r>
        <w:separator/>
      </w:r>
    </w:p>
  </w:footnote>
  <w:footnote w:type="continuationSeparator" w:id="0">
    <w:p w14:paraId="6D7ABBE3" w14:textId="77777777" w:rsidR="00E00D6C" w:rsidRDefault="00E00D6C" w:rsidP="003E7C58">
      <w:pPr>
        <w:spacing w:after="0" w:line="240" w:lineRule="auto"/>
      </w:pPr>
      <w:r>
        <w:continuationSeparator/>
      </w:r>
    </w:p>
  </w:footnote>
  <w:footnote w:type="continuationNotice" w:id="1">
    <w:p w14:paraId="09985764" w14:textId="77777777" w:rsidR="00E00D6C" w:rsidRDefault="00E00D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F39EC" w14:textId="77777777" w:rsidR="003E7C58" w:rsidRDefault="003E7C58">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FFCB4" w14:textId="77777777" w:rsidR="003E7C58" w:rsidRDefault="003E7C5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91827" w14:textId="77777777" w:rsidR="003E7C58" w:rsidRDefault="003E7C58">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304"/>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FF5"/>
    <w:rsid w:val="000001A7"/>
    <w:rsid w:val="00002353"/>
    <w:rsid w:val="000031BF"/>
    <w:rsid w:val="00003815"/>
    <w:rsid w:val="0000655D"/>
    <w:rsid w:val="000067BB"/>
    <w:rsid w:val="00006FB7"/>
    <w:rsid w:val="00007BD8"/>
    <w:rsid w:val="000101C3"/>
    <w:rsid w:val="000109D7"/>
    <w:rsid w:val="0001492E"/>
    <w:rsid w:val="00016154"/>
    <w:rsid w:val="0001656D"/>
    <w:rsid w:val="00017C26"/>
    <w:rsid w:val="000205A8"/>
    <w:rsid w:val="00023469"/>
    <w:rsid w:val="00023657"/>
    <w:rsid w:val="000241A1"/>
    <w:rsid w:val="00024287"/>
    <w:rsid w:val="00024369"/>
    <w:rsid w:val="00025DCF"/>
    <w:rsid w:val="00026DBC"/>
    <w:rsid w:val="00026E10"/>
    <w:rsid w:val="00027990"/>
    <w:rsid w:val="000310A0"/>
    <w:rsid w:val="00031255"/>
    <w:rsid w:val="0003594F"/>
    <w:rsid w:val="00037221"/>
    <w:rsid w:val="00040FDB"/>
    <w:rsid w:val="00041F68"/>
    <w:rsid w:val="00042461"/>
    <w:rsid w:val="00042C9B"/>
    <w:rsid w:val="000433DC"/>
    <w:rsid w:val="000449D2"/>
    <w:rsid w:val="0004545F"/>
    <w:rsid w:val="00046209"/>
    <w:rsid w:val="0004633C"/>
    <w:rsid w:val="00047424"/>
    <w:rsid w:val="000501F2"/>
    <w:rsid w:val="000509AE"/>
    <w:rsid w:val="00051877"/>
    <w:rsid w:val="00052D12"/>
    <w:rsid w:val="00053503"/>
    <w:rsid w:val="00056335"/>
    <w:rsid w:val="0005723E"/>
    <w:rsid w:val="000623BE"/>
    <w:rsid w:val="000624D9"/>
    <w:rsid w:val="00062599"/>
    <w:rsid w:val="00063C73"/>
    <w:rsid w:val="00064B4A"/>
    <w:rsid w:val="0006564B"/>
    <w:rsid w:val="0006576C"/>
    <w:rsid w:val="00065EF8"/>
    <w:rsid w:val="0006798F"/>
    <w:rsid w:val="000713D2"/>
    <w:rsid w:val="00074AAC"/>
    <w:rsid w:val="00075412"/>
    <w:rsid w:val="000779FB"/>
    <w:rsid w:val="00085292"/>
    <w:rsid w:val="00087E6A"/>
    <w:rsid w:val="0009080C"/>
    <w:rsid w:val="00091A7F"/>
    <w:rsid w:val="00091C4D"/>
    <w:rsid w:val="00093055"/>
    <w:rsid w:val="000932A2"/>
    <w:rsid w:val="00093DCF"/>
    <w:rsid w:val="00094F8A"/>
    <w:rsid w:val="000958DE"/>
    <w:rsid w:val="000969D6"/>
    <w:rsid w:val="0009761A"/>
    <w:rsid w:val="000A291F"/>
    <w:rsid w:val="000A4F4D"/>
    <w:rsid w:val="000A5005"/>
    <w:rsid w:val="000A5837"/>
    <w:rsid w:val="000A68D5"/>
    <w:rsid w:val="000B1CEB"/>
    <w:rsid w:val="000B45C0"/>
    <w:rsid w:val="000B470F"/>
    <w:rsid w:val="000C0D61"/>
    <w:rsid w:val="000C544F"/>
    <w:rsid w:val="000C7A26"/>
    <w:rsid w:val="000D2490"/>
    <w:rsid w:val="000D348B"/>
    <w:rsid w:val="000D3C8E"/>
    <w:rsid w:val="000D4AF2"/>
    <w:rsid w:val="000D77C5"/>
    <w:rsid w:val="000E22D2"/>
    <w:rsid w:val="000E2D96"/>
    <w:rsid w:val="000E573F"/>
    <w:rsid w:val="000E583C"/>
    <w:rsid w:val="000E6D7D"/>
    <w:rsid w:val="000E741C"/>
    <w:rsid w:val="000E7A2F"/>
    <w:rsid w:val="000E7C6E"/>
    <w:rsid w:val="000F03DF"/>
    <w:rsid w:val="000F08C3"/>
    <w:rsid w:val="000F0E57"/>
    <w:rsid w:val="000F2852"/>
    <w:rsid w:val="000F32CB"/>
    <w:rsid w:val="000F50D6"/>
    <w:rsid w:val="000F58C4"/>
    <w:rsid w:val="000F69DC"/>
    <w:rsid w:val="000F783E"/>
    <w:rsid w:val="00100A2D"/>
    <w:rsid w:val="00102251"/>
    <w:rsid w:val="00104CC1"/>
    <w:rsid w:val="00105F48"/>
    <w:rsid w:val="0010681A"/>
    <w:rsid w:val="00110B28"/>
    <w:rsid w:val="00111267"/>
    <w:rsid w:val="00111A17"/>
    <w:rsid w:val="001126C8"/>
    <w:rsid w:val="0011632A"/>
    <w:rsid w:val="001216FA"/>
    <w:rsid w:val="00122697"/>
    <w:rsid w:val="001232FA"/>
    <w:rsid w:val="0012401D"/>
    <w:rsid w:val="001246CB"/>
    <w:rsid w:val="00125374"/>
    <w:rsid w:val="0013078C"/>
    <w:rsid w:val="0013146A"/>
    <w:rsid w:val="00132036"/>
    <w:rsid w:val="001334D8"/>
    <w:rsid w:val="00133CC3"/>
    <w:rsid w:val="00135082"/>
    <w:rsid w:val="00135762"/>
    <w:rsid w:val="00137D6B"/>
    <w:rsid w:val="0014030D"/>
    <w:rsid w:val="001406B2"/>
    <w:rsid w:val="00142281"/>
    <w:rsid w:val="00145895"/>
    <w:rsid w:val="00146825"/>
    <w:rsid w:val="001516D1"/>
    <w:rsid w:val="0015199F"/>
    <w:rsid w:val="00152622"/>
    <w:rsid w:val="00153DC0"/>
    <w:rsid w:val="00153F4C"/>
    <w:rsid w:val="0015477C"/>
    <w:rsid w:val="00155D92"/>
    <w:rsid w:val="00157426"/>
    <w:rsid w:val="00157D4A"/>
    <w:rsid w:val="0016229B"/>
    <w:rsid w:val="00164C22"/>
    <w:rsid w:val="001656EB"/>
    <w:rsid w:val="00165E23"/>
    <w:rsid w:val="001664CA"/>
    <w:rsid w:val="00167D6C"/>
    <w:rsid w:val="001709DB"/>
    <w:rsid w:val="00173375"/>
    <w:rsid w:val="00174EF2"/>
    <w:rsid w:val="00177029"/>
    <w:rsid w:val="00180875"/>
    <w:rsid w:val="001815D5"/>
    <w:rsid w:val="00182489"/>
    <w:rsid w:val="001829AE"/>
    <w:rsid w:val="001833F3"/>
    <w:rsid w:val="00183700"/>
    <w:rsid w:val="001850DD"/>
    <w:rsid w:val="00191AE4"/>
    <w:rsid w:val="001920F5"/>
    <w:rsid w:val="00192A70"/>
    <w:rsid w:val="001946FE"/>
    <w:rsid w:val="00194B4D"/>
    <w:rsid w:val="00195BAB"/>
    <w:rsid w:val="00197599"/>
    <w:rsid w:val="00197F21"/>
    <w:rsid w:val="001A0D4B"/>
    <w:rsid w:val="001A1E1B"/>
    <w:rsid w:val="001A32A6"/>
    <w:rsid w:val="001A3FB6"/>
    <w:rsid w:val="001A4605"/>
    <w:rsid w:val="001A4A54"/>
    <w:rsid w:val="001A4BBD"/>
    <w:rsid w:val="001B0CB5"/>
    <w:rsid w:val="001B0E11"/>
    <w:rsid w:val="001B1E83"/>
    <w:rsid w:val="001B3407"/>
    <w:rsid w:val="001B423F"/>
    <w:rsid w:val="001B5F96"/>
    <w:rsid w:val="001B6154"/>
    <w:rsid w:val="001C05A7"/>
    <w:rsid w:val="001C50CE"/>
    <w:rsid w:val="001C5DCD"/>
    <w:rsid w:val="001C62BD"/>
    <w:rsid w:val="001D0872"/>
    <w:rsid w:val="001D3BD1"/>
    <w:rsid w:val="001D4F64"/>
    <w:rsid w:val="001D70BE"/>
    <w:rsid w:val="001D795C"/>
    <w:rsid w:val="001E282B"/>
    <w:rsid w:val="001E3C4A"/>
    <w:rsid w:val="001E4A2E"/>
    <w:rsid w:val="001E528E"/>
    <w:rsid w:val="001F1ED4"/>
    <w:rsid w:val="001F3175"/>
    <w:rsid w:val="001F37BB"/>
    <w:rsid w:val="001F3C8A"/>
    <w:rsid w:val="001F4D7C"/>
    <w:rsid w:val="001F559A"/>
    <w:rsid w:val="001F579A"/>
    <w:rsid w:val="001F5AB8"/>
    <w:rsid w:val="001F68BD"/>
    <w:rsid w:val="001F7D4F"/>
    <w:rsid w:val="00200595"/>
    <w:rsid w:val="002024A4"/>
    <w:rsid w:val="00202850"/>
    <w:rsid w:val="00203125"/>
    <w:rsid w:val="002055B3"/>
    <w:rsid w:val="002061E1"/>
    <w:rsid w:val="00210A1F"/>
    <w:rsid w:val="0021172E"/>
    <w:rsid w:val="0021236C"/>
    <w:rsid w:val="0021244C"/>
    <w:rsid w:val="002134A9"/>
    <w:rsid w:val="00215E7F"/>
    <w:rsid w:val="00215E98"/>
    <w:rsid w:val="00221AAD"/>
    <w:rsid w:val="00221DD8"/>
    <w:rsid w:val="002248DB"/>
    <w:rsid w:val="002249D6"/>
    <w:rsid w:val="002262A3"/>
    <w:rsid w:val="00227208"/>
    <w:rsid w:val="00227E37"/>
    <w:rsid w:val="00230494"/>
    <w:rsid w:val="00231343"/>
    <w:rsid w:val="002317A0"/>
    <w:rsid w:val="00231E4A"/>
    <w:rsid w:val="00231FD0"/>
    <w:rsid w:val="00241580"/>
    <w:rsid w:val="00244716"/>
    <w:rsid w:val="00246482"/>
    <w:rsid w:val="00250C73"/>
    <w:rsid w:val="00253722"/>
    <w:rsid w:val="002542CA"/>
    <w:rsid w:val="0025545D"/>
    <w:rsid w:val="002564B9"/>
    <w:rsid w:val="002607BF"/>
    <w:rsid w:val="0026266A"/>
    <w:rsid w:val="0026367F"/>
    <w:rsid w:val="0026698A"/>
    <w:rsid w:val="002669F8"/>
    <w:rsid w:val="00266AE2"/>
    <w:rsid w:val="00270277"/>
    <w:rsid w:val="00272BD6"/>
    <w:rsid w:val="00274277"/>
    <w:rsid w:val="002746DC"/>
    <w:rsid w:val="002801CE"/>
    <w:rsid w:val="00280F92"/>
    <w:rsid w:val="0028184E"/>
    <w:rsid w:val="0028335E"/>
    <w:rsid w:val="00284F72"/>
    <w:rsid w:val="002863B9"/>
    <w:rsid w:val="002916C8"/>
    <w:rsid w:val="0029268F"/>
    <w:rsid w:val="00293B31"/>
    <w:rsid w:val="00295156"/>
    <w:rsid w:val="00295CC1"/>
    <w:rsid w:val="00297EA5"/>
    <w:rsid w:val="002A281C"/>
    <w:rsid w:val="002A2A52"/>
    <w:rsid w:val="002A3EF5"/>
    <w:rsid w:val="002A4442"/>
    <w:rsid w:val="002A7303"/>
    <w:rsid w:val="002A76C1"/>
    <w:rsid w:val="002A791B"/>
    <w:rsid w:val="002B5FDA"/>
    <w:rsid w:val="002B628F"/>
    <w:rsid w:val="002B67CA"/>
    <w:rsid w:val="002B7DA4"/>
    <w:rsid w:val="002C11FE"/>
    <w:rsid w:val="002C1E42"/>
    <w:rsid w:val="002C1E81"/>
    <w:rsid w:val="002C3ACA"/>
    <w:rsid w:val="002C4067"/>
    <w:rsid w:val="002C49BC"/>
    <w:rsid w:val="002C4AFB"/>
    <w:rsid w:val="002C519D"/>
    <w:rsid w:val="002C53DA"/>
    <w:rsid w:val="002C6BB9"/>
    <w:rsid w:val="002C782D"/>
    <w:rsid w:val="002C7D94"/>
    <w:rsid w:val="002D279B"/>
    <w:rsid w:val="002D2BB8"/>
    <w:rsid w:val="002D38D6"/>
    <w:rsid w:val="002D580A"/>
    <w:rsid w:val="002D63DC"/>
    <w:rsid w:val="002D78F4"/>
    <w:rsid w:val="002E183D"/>
    <w:rsid w:val="002E1D8F"/>
    <w:rsid w:val="002E2D48"/>
    <w:rsid w:val="002E2F52"/>
    <w:rsid w:val="002E3776"/>
    <w:rsid w:val="002E492C"/>
    <w:rsid w:val="002E63B5"/>
    <w:rsid w:val="002F26D7"/>
    <w:rsid w:val="002F4CD6"/>
    <w:rsid w:val="002F676B"/>
    <w:rsid w:val="002F72C6"/>
    <w:rsid w:val="003001AB"/>
    <w:rsid w:val="003002A8"/>
    <w:rsid w:val="0030222D"/>
    <w:rsid w:val="00304288"/>
    <w:rsid w:val="00310577"/>
    <w:rsid w:val="00310989"/>
    <w:rsid w:val="00310A3A"/>
    <w:rsid w:val="003119F3"/>
    <w:rsid w:val="00311B91"/>
    <w:rsid w:val="003131F7"/>
    <w:rsid w:val="003143A4"/>
    <w:rsid w:val="003145D1"/>
    <w:rsid w:val="00317B23"/>
    <w:rsid w:val="003208C0"/>
    <w:rsid w:val="0032234B"/>
    <w:rsid w:val="00322F25"/>
    <w:rsid w:val="00323C72"/>
    <w:rsid w:val="0032490B"/>
    <w:rsid w:val="00327A98"/>
    <w:rsid w:val="00330565"/>
    <w:rsid w:val="00332D04"/>
    <w:rsid w:val="00334B89"/>
    <w:rsid w:val="00341D14"/>
    <w:rsid w:val="0034433E"/>
    <w:rsid w:val="003450FD"/>
    <w:rsid w:val="00347BF7"/>
    <w:rsid w:val="00353A1B"/>
    <w:rsid w:val="0035523A"/>
    <w:rsid w:val="00356DA5"/>
    <w:rsid w:val="00357393"/>
    <w:rsid w:val="00360913"/>
    <w:rsid w:val="00360E8A"/>
    <w:rsid w:val="0036160D"/>
    <w:rsid w:val="00362F35"/>
    <w:rsid w:val="003632CC"/>
    <w:rsid w:val="00364B48"/>
    <w:rsid w:val="00364B51"/>
    <w:rsid w:val="00364DD4"/>
    <w:rsid w:val="003658CE"/>
    <w:rsid w:val="0036679B"/>
    <w:rsid w:val="00366A63"/>
    <w:rsid w:val="003707B9"/>
    <w:rsid w:val="00381B42"/>
    <w:rsid w:val="00385A83"/>
    <w:rsid w:val="00386385"/>
    <w:rsid w:val="0038664B"/>
    <w:rsid w:val="003873E7"/>
    <w:rsid w:val="00387B2C"/>
    <w:rsid w:val="0039133B"/>
    <w:rsid w:val="0039175D"/>
    <w:rsid w:val="00391969"/>
    <w:rsid w:val="00393E2B"/>
    <w:rsid w:val="00394D12"/>
    <w:rsid w:val="00397F5B"/>
    <w:rsid w:val="003A104B"/>
    <w:rsid w:val="003A28BF"/>
    <w:rsid w:val="003A2ACF"/>
    <w:rsid w:val="003A37C2"/>
    <w:rsid w:val="003A3B6D"/>
    <w:rsid w:val="003A6BEF"/>
    <w:rsid w:val="003B046D"/>
    <w:rsid w:val="003B198E"/>
    <w:rsid w:val="003B1E9C"/>
    <w:rsid w:val="003B2902"/>
    <w:rsid w:val="003B2A96"/>
    <w:rsid w:val="003B32C3"/>
    <w:rsid w:val="003B3B13"/>
    <w:rsid w:val="003B4A98"/>
    <w:rsid w:val="003B51F6"/>
    <w:rsid w:val="003B5C46"/>
    <w:rsid w:val="003B60F0"/>
    <w:rsid w:val="003C123E"/>
    <w:rsid w:val="003C3396"/>
    <w:rsid w:val="003C3762"/>
    <w:rsid w:val="003C59A5"/>
    <w:rsid w:val="003D0D38"/>
    <w:rsid w:val="003D0ED0"/>
    <w:rsid w:val="003D25FB"/>
    <w:rsid w:val="003D44A9"/>
    <w:rsid w:val="003D75DB"/>
    <w:rsid w:val="003D78BF"/>
    <w:rsid w:val="003D7DCD"/>
    <w:rsid w:val="003E1126"/>
    <w:rsid w:val="003E2DDA"/>
    <w:rsid w:val="003E744E"/>
    <w:rsid w:val="003E7C58"/>
    <w:rsid w:val="003E7F68"/>
    <w:rsid w:val="003F3431"/>
    <w:rsid w:val="003F3A64"/>
    <w:rsid w:val="003F3DC7"/>
    <w:rsid w:val="003F4B8E"/>
    <w:rsid w:val="003F670B"/>
    <w:rsid w:val="003F781A"/>
    <w:rsid w:val="004000C6"/>
    <w:rsid w:val="00400F9D"/>
    <w:rsid w:val="00404BFC"/>
    <w:rsid w:val="0040543A"/>
    <w:rsid w:val="00405B11"/>
    <w:rsid w:val="00406A86"/>
    <w:rsid w:val="00411897"/>
    <w:rsid w:val="00412111"/>
    <w:rsid w:val="0041396A"/>
    <w:rsid w:val="00414185"/>
    <w:rsid w:val="00416B72"/>
    <w:rsid w:val="00416EEE"/>
    <w:rsid w:val="00421EC5"/>
    <w:rsid w:val="00423371"/>
    <w:rsid w:val="00423BF1"/>
    <w:rsid w:val="00423DAE"/>
    <w:rsid w:val="0042482B"/>
    <w:rsid w:val="004262B8"/>
    <w:rsid w:val="004264D4"/>
    <w:rsid w:val="00426DE6"/>
    <w:rsid w:val="00431158"/>
    <w:rsid w:val="0043179D"/>
    <w:rsid w:val="004319A7"/>
    <w:rsid w:val="00431C16"/>
    <w:rsid w:val="00432611"/>
    <w:rsid w:val="004329D6"/>
    <w:rsid w:val="00435477"/>
    <w:rsid w:val="004417AC"/>
    <w:rsid w:val="00441ED2"/>
    <w:rsid w:val="00443055"/>
    <w:rsid w:val="00445360"/>
    <w:rsid w:val="00447EAA"/>
    <w:rsid w:val="00450434"/>
    <w:rsid w:val="00450737"/>
    <w:rsid w:val="00450855"/>
    <w:rsid w:val="00452669"/>
    <w:rsid w:val="00452D32"/>
    <w:rsid w:val="00455A21"/>
    <w:rsid w:val="00460CC3"/>
    <w:rsid w:val="004641E0"/>
    <w:rsid w:val="004659CE"/>
    <w:rsid w:val="00466884"/>
    <w:rsid w:val="00466964"/>
    <w:rsid w:val="004670B9"/>
    <w:rsid w:val="00467C50"/>
    <w:rsid w:val="00470CEF"/>
    <w:rsid w:val="00472125"/>
    <w:rsid w:val="004732A5"/>
    <w:rsid w:val="00473E93"/>
    <w:rsid w:val="00474047"/>
    <w:rsid w:val="00474F86"/>
    <w:rsid w:val="004753FC"/>
    <w:rsid w:val="00480334"/>
    <w:rsid w:val="00480BB7"/>
    <w:rsid w:val="00482169"/>
    <w:rsid w:val="004823F4"/>
    <w:rsid w:val="00482ACA"/>
    <w:rsid w:val="00482BAA"/>
    <w:rsid w:val="00482F52"/>
    <w:rsid w:val="0048390B"/>
    <w:rsid w:val="00484703"/>
    <w:rsid w:val="0048643B"/>
    <w:rsid w:val="0048677A"/>
    <w:rsid w:val="00486D78"/>
    <w:rsid w:val="00487198"/>
    <w:rsid w:val="00487D75"/>
    <w:rsid w:val="00490DE9"/>
    <w:rsid w:val="00491DCE"/>
    <w:rsid w:val="0049212D"/>
    <w:rsid w:val="004975DF"/>
    <w:rsid w:val="004A022F"/>
    <w:rsid w:val="004A02EB"/>
    <w:rsid w:val="004A4297"/>
    <w:rsid w:val="004A5E58"/>
    <w:rsid w:val="004A60EB"/>
    <w:rsid w:val="004A6C80"/>
    <w:rsid w:val="004B1AE2"/>
    <w:rsid w:val="004B2DE1"/>
    <w:rsid w:val="004B31F8"/>
    <w:rsid w:val="004B336F"/>
    <w:rsid w:val="004B4E2D"/>
    <w:rsid w:val="004B5AF3"/>
    <w:rsid w:val="004B7F61"/>
    <w:rsid w:val="004C1912"/>
    <w:rsid w:val="004C1C78"/>
    <w:rsid w:val="004C27EB"/>
    <w:rsid w:val="004C3321"/>
    <w:rsid w:val="004C337A"/>
    <w:rsid w:val="004C4B15"/>
    <w:rsid w:val="004C52B3"/>
    <w:rsid w:val="004C6277"/>
    <w:rsid w:val="004C68AC"/>
    <w:rsid w:val="004C6C69"/>
    <w:rsid w:val="004D0618"/>
    <w:rsid w:val="004D11A0"/>
    <w:rsid w:val="004D22D1"/>
    <w:rsid w:val="004D25CE"/>
    <w:rsid w:val="004D3D60"/>
    <w:rsid w:val="004D6199"/>
    <w:rsid w:val="004E304D"/>
    <w:rsid w:val="004E322C"/>
    <w:rsid w:val="004E331F"/>
    <w:rsid w:val="004E50AA"/>
    <w:rsid w:val="004E5199"/>
    <w:rsid w:val="004F2538"/>
    <w:rsid w:val="004F6655"/>
    <w:rsid w:val="004F6F10"/>
    <w:rsid w:val="00502255"/>
    <w:rsid w:val="005027F1"/>
    <w:rsid w:val="0050296C"/>
    <w:rsid w:val="00504940"/>
    <w:rsid w:val="00506198"/>
    <w:rsid w:val="00510902"/>
    <w:rsid w:val="005116C6"/>
    <w:rsid w:val="00511F0A"/>
    <w:rsid w:val="00512218"/>
    <w:rsid w:val="00514F61"/>
    <w:rsid w:val="00515A0E"/>
    <w:rsid w:val="00516496"/>
    <w:rsid w:val="00516BCA"/>
    <w:rsid w:val="0052128C"/>
    <w:rsid w:val="005229B2"/>
    <w:rsid w:val="00526664"/>
    <w:rsid w:val="00526BC9"/>
    <w:rsid w:val="00527945"/>
    <w:rsid w:val="00527B63"/>
    <w:rsid w:val="00527D7F"/>
    <w:rsid w:val="00530122"/>
    <w:rsid w:val="0053096F"/>
    <w:rsid w:val="00533254"/>
    <w:rsid w:val="005333D2"/>
    <w:rsid w:val="005356E2"/>
    <w:rsid w:val="00540194"/>
    <w:rsid w:val="005417E3"/>
    <w:rsid w:val="005442C5"/>
    <w:rsid w:val="00545D5C"/>
    <w:rsid w:val="00545ECD"/>
    <w:rsid w:val="00546019"/>
    <w:rsid w:val="00550585"/>
    <w:rsid w:val="00551698"/>
    <w:rsid w:val="005538C6"/>
    <w:rsid w:val="00553BA1"/>
    <w:rsid w:val="005559AD"/>
    <w:rsid w:val="00560397"/>
    <w:rsid w:val="005610C8"/>
    <w:rsid w:val="00561600"/>
    <w:rsid w:val="00562614"/>
    <w:rsid w:val="005628D2"/>
    <w:rsid w:val="00562AA7"/>
    <w:rsid w:val="00563A80"/>
    <w:rsid w:val="005664F7"/>
    <w:rsid w:val="00567BFE"/>
    <w:rsid w:val="0057173D"/>
    <w:rsid w:val="0057232C"/>
    <w:rsid w:val="00572618"/>
    <w:rsid w:val="0057314F"/>
    <w:rsid w:val="005737E3"/>
    <w:rsid w:val="00577154"/>
    <w:rsid w:val="0057785A"/>
    <w:rsid w:val="00580318"/>
    <w:rsid w:val="005805B3"/>
    <w:rsid w:val="00581C69"/>
    <w:rsid w:val="00582146"/>
    <w:rsid w:val="005822A3"/>
    <w:rsid w:val="0058444E"/>
    <w:rsid w:val="00585CE7"/>
    <w:rsid w:val="00587866"/>
    <w:rsid w:val="0059030A"/>
    <w:rsid w:val="00590A6B"/>
    <w:rsid w:val="00591986"/>
    <w:rsid w:val="005919FA"/>
    <w:rsid w:val="00594301"/>
    <w:rsid w:val="00597638"/>
    <w:rsid w:val="00597CAB"/>
    <w:rsid w:val="005A171D"/>
    <w:rsid w:val="005A1A3B"/>
    <w:rsid w:val="005A3DC4"/>
    <w:rsid w:val="005A7746"/>
    <w:rsid w:val="005A7AC0"/>
    <w:rsid w:val="005B0BF7"/>
    <w:rsid w:val="005B0DD6"/>
    <w:rsid w:val="005B1111"/>
    <w:rsid w:val="005B31EC"/>
    <w:rsid w:val="005B35EF"/>
    <w:rsid w:val="005B3AE4"/>
    <w:rsid w:val="005B48AE"/>
    <w:rsid w:val="005B6085"/>
    <w:rsid w:val="005B7E66"/>
    <w:rsid w:val="005C1858"/>
    <w:rsid w:val="005C37DA"/>
    <w:rsid w:val="005D065C"/>
    <w:rsid w:val="005D0D22"/>
    <w:rsid w:val="005D0FC6"/>
    <w:rsid w:val="005D13E5"/>
    <w:rsid w:val="005D1731"/>
    <w:rsid w:val="005E0DE7"/>
    <w:rsid w:val="005E0E9C"/>
    <w:rsid w:val="005E2824"/>
    <w:rsid w:val="005E4D43"/>
    <w:rsid w:val="005E545F"/>
    <w:rsid w:val="005E575F"/>
    <w:rsid w:val="005E5C69"/>
    <w:rsid w:val="005E6442"/>
    <w:rsid w:val="005E701C"/>
    <w:rsid w:val="005F0860"/>
    <w:rsid w:val="005F0B16"/>
    <w:rsid w:val="005F1B02"/>
    <w:rsid w:val="005F434A"/>
    <w:rsid w:val="005F6CBF"/>
    <w:rsid w:val="005F6E17"/>
    <w:rsid w:val="005F7A45"/>
    <w:rsid w:val="00602C98"/>
    <w:rsid w:val="00607E27"/>
    <w:rsid w:val="00610F70"/>
    <w:rsid w:val="006117E1"/>
    <w:rsid w:val="006118A1"/>
    <w:rsid w:val="00613B4D"/>
    <w:rsid w:val="00616FA3"/>
    <w:rsid w:val="0062078B"/>
    <w:rsid w:val="00621A95"/>
    <w:rsid w:val="006220B1"/>
    <w:rsid w:val="0062222B"/>
    <w:rsid w:val="00624F9F"/>
    <w:rsid w:val="00625198"/>
    <w:rsid w:val="00625315"/>
    <w:rsid w:val="006265DF"/>
    <w:rsid w:val="00626641"/>
    <w:rsid w:val="00626FB2"/>
    <w:rsid w:val="00633C64"/>
    <w:rsid w:val="006355E2"/>
    <w:rsid w:val="006368BB"/>
    <w:rsid w:val="0063783B"/>
    <w:rsid w:val="006405D4"/>
    <w:rsid w:val="0064089A"/>
    <w:rsid w:val="0064185E"/>
    <w:rsid w:val="006439D4"/>
    <w:rsid w:val="00644CA8"/>
    <w:rsid w:val="006459C3"/>
    <w:rsid w:val="006468E6"/>
    <w:rsid w:val="006478B6"/>
    <w:rsid w:val="00647E47"/>
    <w:rsid w:val="00647EBC"/>
    <w:rsid w:val="006514E6"/>
    <w:rsid w:val="00652389"/>
    <w:rsid w:val="006536E6"/>
    <w:rsid w:val="00661A0D"/>
    <w:rsid w:val="006630F9"/>
    <w:rsid w:val="00663659"/>
    <w:rsid w:val="00663F93"/>
    <w:rsid w:val="00666A2D"/>
    <w:rsid w:val="00667874"/>
    <w:rsid w:val="00671304"/>
    <w:rsid w:val="00674AE3"/>
    <w:rsid w:val="00675885"/>
    <w:rsid w:val="00677131"/>
    <w:rsid w:val="00677E03"/>
    <w:rsid w:val="00680742"/>
    <w:rsid w:val="00681EEB"/>
    <w:rsid w:val="00683E56"/>
    <w:rsid w:val="00684D13"/>
    <w:rsid w:val="00684F12"/>
    <w:rsid w:val="006852C4"/>
    <w:rsid w:val="00685C4D"/>
    <w:rsid w:val="00686526"/>
    <w:rsid w:val="00686C7B"/>
    <w:rsid w:val="00691E53"/>
    <w:rsid w:val="00692797"/>
    <w:rsid w:val="00692CEB"/>
    <w:rsid w:val="006938A5"/>
    <w:rsid w:val="006943B7"/>
    <w:rsid w:val="00695740"/>
    <w:rsid w:val="00696C09"/>
    <w:rsid w:val="006A1E00"/>
    <w:rsid w:val="006A32CA"/>
    <w:rsid w:val="006A49AA"/>
    <w:rsid w:val="006A4DA4"/>
    <w:rsid w:val="006A5EA5"/>
    <w:rsid w:val="006A6FCF"/>
    <w:rsid w:val="006A7C3A"/>
    <w:rsid w:val="006B200F"/>
    <w:rsid w:val="006B3843"/>
    <w:rsid w:val="006B3DA4"/>
    <w:rsid w:val="006B3FDE"/>
    <w:rsid w:val="006B40AD"/>
    <w:rsid w:val="006B47E5"/>
    <w:rsid w:val="006B72AC"/>
    <w:rsid w:val="006C1682"/>
    <w:rsid w:val="006C2799"/>
    <w:rsid w:val="006C4526"/>
    <w:rsid w:val="006C5C92"/>
    <w:rsid w:val="006C7DF4"/>
    <w:rsid w:val="006D083E"/>
    <w:rsid w:val="006D08DC"/>
    <w:rsid w:val="006D3D4D"/>
    <w:rsid w:val="006E01AD"/>
    <w:rsid w:val="006E0DA7"/>
    <w:rsid w:val="006E2C9E"/>
    <w:rsid w:val="006E2E05"/>
    <w:rsid w:val="006E660C"/>
    <w:rsid w:val="006E69D1"/>
    <w:rsid w:val="006E7573"/>
    <w:rsid w:val="006F14FF"/>
    <w:rsid w:val="006F1547"/>
    <w:rsid w:val="006F17A3"/>
    <w:rsid w:val="006F1E51"/>
    <w:rsid w:val="006F4404"/>
    <w:rsid w:val="006F4BD9"/>
    <w:rsid w:val="006F6A01"/>
    <w:rsid w:val="00700CAC"/>
    <w:rsid w:val="00701994"/>
    <w:rsid w:val="00702D50"/>
    <w:rsid w:val="0070379E"/>
    <w:rsid w:val="00706F29"/>
    <w:rsid w:val="00707065"/>
    <w:rsid w:val="00707EF5"/>
    <w:rsid w:val="00711BDB"/>
    <w:rsid w:val="0071469E"/>
    <w:rsid w:val="0071484D"/>
    <w:rsid w:val="00714975"/>
    <w:rsid w:val="00715411"/>
    <w:rsid w:val="00717895"/>
    <w:rsid w:val="00717A1C"/>
    <w:rsid w:val="00721D16"/>
    <w:rsid w:val="00722125"/>
    <w:rsid w:val="007223C5"/>
    <w:rsid w:val="00724ECD"/>
    <w:rsid w:val="007256D5"/>
    <w:rsid w:val="00727756"/>
    <w:rsid w:val="00727EEF"/>
    <w:rsid w:val="00735CAD"/>
    <w:rsid w:val="00737EBA"/>
    <w:rsid w:val="007406BA"/>
    <w:rsid w:val="00742E6B"/>
    <w:rsid w:val="00742EE6"/>
    <w:rsid w:val="00752A06"/>
    <w:rsid w:val="007546AE"/>
    <w:rsid w:val="00755AB1"/>
    <w:rsid w:val="00760CAD"/>
    <w:rsid w:val="0076115E"/>
    <w:rsid w:val="00761287"/>
    <w:rsid w:val="00762BB5"/>
    <w:rsid w:val="00763226"/>
    <w:rsid w:val="007643AE"/>
    <w:rsid w:val="00765CB5"/>
    <w:rsid w:val="00766066"/>
    <w:rsid w:val="00770A01"/>
    <w:rsid w:val="0077165A"/>
    <w:rsid w:val="007717DF"/>
    <w:rsid w:val="00772A8C"/>
    <w:rsid w:val="0077477E"/>
    <w:rsid w:val="007763FA"/>
    <w:rsid w:val="0077678C"/>
    <w:rsid w:val="00776DC1"/>
    <w:rsid w:val="007774FF"/>
    <w:rsid w:val="00780DC1"/>
    <w:rsid w:val="00781162"/>
    <w:rsid w:val="00782117"/>
    <w:rsid w:val="00782198"/>
    <w:rsid w:val="0078461B"/>
    <w:rsid w:val="00786500"/>
    <w:rsid w:val="007866BE"/>
    <w:rsid w:val="0078758F"/>
    <w:rsid w:val="007925DA"/>
    <w:rsid w:val="00793338"/>
    <w:rsid w:val="00795D56"/>
    <w:rsid w:val="007962A2"/>
    <w:rsid w:val="007967A2"/>
    <w:rsid w:val="007A2C38"/>
    <w:rsid w:val="007A3DE6"/>
    <w:rsid w:val="007A5E1C"/>
    <w:rsid w:val="007A7BEB"/>
    <w:rsid w:val="007B0588"/>
    <w:rsid w:val="007B2681"/>
    <w:rsid w:val="007B3DFA"/>
    <w:rsid w:val="007C1C7B"/>
    <w:rsid w:val="007C24DF"/>
    <w:rsid w:val="007C3476"/>
    <w:rsid w:val="007C4560"/>
    <w:rsid w:val="007C480A"/>
    <w:rsid w:val="007C59A5"/>
    <w:rsid w:val="007C5B34"/>
    <w:rsid w:val="007C780C"/>
    <w:rsid w:val="007C7FE1"/>
    <w:rsid w:val="007D1D7A"/>
    <w:rsid w:val="007D231C"/>
    <w:rsid w:val="007D792D"/>
    <w:rsid w:val="007D7EE7"/>
    <w:rsid w:val="007E1F5A"/>
    <w:rsid w:val="007E290F"/>
    <w:rsid w:val="007E2AF3"/>
    <w:rsid w:val="007E3955"/>
    <w:rsid w:val="007E61F8"/>
    <w:rsid w:val="007E7EDE"/>
    <w:rsid w:val="007F1823"/>
    <w:rsid w:val="007F3167"/>
    <w:rsid w:val="007F412F"/>
    <w:rsid w:val="007F6FBE"/>
    <w:rsid w:val="007F7144"/>
    <w:rsid w:val="0080053C"/>
    <w:rsid w:val="008048B3"/>
    <w:rsid w:val="00806546"/>
    <w:rsid w:val="00806B2F"/>
    <w:rsid w:val="00806C61"/>
    <w:rsid w:val="00812410"/>
    <w:rsid w:val="008128D5"/>
    <w:rsid w:val="00813F23"/>
    <w:rsid w:val="00814379"/>
    <w:rsid w:val="00816A5A"/>
    <w:rsid w:val="00816E7E"/>
    <w:rsid w:val="008173C6"/>
    <w:rsid w:val="008217F5"/>
    <w:rsid w:val="0082344B"/>
    <w:rsid w:val="0082399C"/>
    <w:rsid w:val="00824757"/>
    <w:rsid w:val="00830AB2"/>
    <w:rsid w:val="00832DB0"/>
    <w:rsid w:val="00833551"/>
    <w:rsid w:val="00834C9C"/>
    <w:rsid w:val="008355BF"/>
    <w:rsid w:val="00836EAD"/>
    <w:rsid w:val="008431A2"/>
    <w:rsid w:val="008439C9"/>
    <w:rsid w:val="00844FE4"/>
    <w:rsid w:val="008456FF"/>
    <w:rsid w:val="00847602"/>
    <w:rsid w:val="00847DB4"/>
    <w:rsid w:val="00847EB6"/>
    <w:rsid w:val="008505AA"/>
    <w:rsid w:val="00851179"/>
    <w:rsid w:val="008518D2"/>
    <w:rsid w:val="008522EA"/>
    <w:rsid w:val="00852E44"/>
    <w:rsid w:val="0085391B"/>
    <w:rsid w:val="008622A6"/>
    <w:rsid w:val="00862DC8"/>
    <w:rsid w:val="00863BA9"/>
    <w:rsid w:val="008645A4"/>
    <w:rsid w:val="00865D71"/>
    <w:rsid w:val="0087014C"/>
    <w:rsid w:val="0087054E"/>
    <w:rsid w:val="00870CCA"/>
    <w:rsid w:val="00870EBC"/>
    <w:rsid w:val="008802A2"/>
    <w:rsid w:val="00882D6A"/>
    <w:rsid w:val="00883215"/>
    <w:rsid w:val="00883454"/>
    <w:rsid w:val="00883E7D"/>
    <w:rsid w:val="00884339"/>
    <w:rsid w:val="008851DF"/>
    <w:rsid w:val="00886448"/>
    <w:rsid w:val="00886580"/>
    <w:rsid w:val="0089487C"/>
    <w:rsid w:val="008A16CC"/>
    <w:rsid w:val="008A1B29"/>
    <w:rsid w:val="008A2BA0"/>
    <w:rsid w:val="008A3504"/>
    <w:rsid w:val="008A3637"/>
    <w:rsid w:val="008A3F45"/>
    <w:rsid w:val="008A40E4"/>
    <w:rsid w:val="008A5170"/>
    <w:rsid w:val="008A5A2C"/>
    <w:rsid w:val="008A7C13"/>
    <w:rsid w:val="008B116C"/>
    <w:rsid w:val="008B4CAE"/>
    <w:rsid w:val="008B591A"/>
    <w:rsid w:val="008B5C37"/>
    <w:rsid w:val="008B6A9C"/>
    <w:rsid w:val="008C043C"/>
    <w:rsid w:val="008C23A9"/>
    <w:rsid w:val="008C27D0"/>
    <w:rsid w:val="008C64B2"/>
    <w:rsid w:val="008C699B"/>
    <w:rsid w:val="008C6A9D"/>
    <w:rsid w:val="008C7BFC"/>
    <w:rsid w:val="008D2994"/>
    <w:rsid w:val="008D325C"/>
    <w:rsid w:val="008D5628"/>
    <w:rsid w:val="008D5755"/>
    <w:rsid w:val="008D59FD"/>
    <w:rsid w:val="008D6B9C"/>
    <w:rsid w:val="008D7165"/>
    <w:rsid w:val="008D7B5D"/>
    <w:rsid w:val="008D7B75"/>
    <w:rsid w:val="008D7D81"/>
    <w:rsid w:val="008E2D97"/>
    <w:rsid w:val="008E3529"/>
    <w:rsid w:val="008E3BAB"/>
    <w:rsid w:val="008E49D1"/>
    <w:rsid w:val="008E73EB"/>
    <w:rsid w:val="008E7E24"/>
    <w:rsid w:val="008F22B6"/>
    <w:rsid w:val="008F38D7"/>
    <w:rsid w:val="008F46C2"/>
    <w:rsid w:val="008F507C"/>
    <w:rsid w:val="008F610C"/>
    <w:rsid w:val="008F63D1"/>
    <w:rsid w:val="008F6E31"/>
    <w:rsid w:val="008F708D"/>
    <w:rsid w:val="00900957"/>
    <w:rsid w:val="00901007"/>
    <w:rsid w:val="009019F2"/>
    <w:rsid w:val="0090311E"/>
    <w:rsid w:val="00903626"/>
    <w:rsid w:val="0090394E"/>
    <w:rsid w:val="009047D1"/>
    <w:rsid w:val="009048C6"/>
    <w:rsid w:val="009049BD"/>
    <w:rsid w:val="00904D69"/>
    <w:rsid w:val="00905DF1"/>
    <w:rsid w:val="00906644"/>
    <w:rsid w:val="00906E53"/>
    <w:rsid w:val="00907B0B"/>
    <w:rsid w:val="00910B0F"/>
    <w:rsid w:val="009112E7"/>
    <w:rsid w:val="00913326"/>
    <w:rsid w:val="009141BB"/>
    <w:rsid w:val="00914652"/>
    <w:rsid w:val="00916F78"/>
    <w:rsid w:val="00917C2D"/>
    <w:rsid w:val="00920574"/>
    <w:rsid w:val="00922AFC"/>
    <w:rsid w:val="00923640"/>
    <w:rsid w:val="00923D24"/>
    <w:rsid w:val="009261BF"/>
    <w:rsid w:val="00927866"/>
    <w:rsid w:val="00927ED1"/>
    <w:rsid w:val="00927FF8"/>
    <w:rsid w:val="00932018"/>
    <w:rsid w:val="00933D88"/>
    <w:rsid w:val="00934743"/>
    <w:rsid w:val="009351C0"/>
    <w:rsid w:val="00936001"/>
    <w:rsid w:val="009374BE"/>
    <w:rsid w:val="00940213"/>
    <w:rsid w:val="00940AD2"/>
    <w:rsid w:val="0094338A"/>
    <w:rsid w:val="0094361D"/>
    <w:rsid w:val="00945E4F"/>
    <w:rsid w:val="0094659F"/>
    <w:rsid w:val="00946E90"/>
    <w:rsid w:val="009475AA"/>
    <w:rsid w:val="00947CB1"/>
    <w:rsid w:val="009518FD"/>
    <w:rsid w:val="009530B2"/>
    <w:rsid w:val="00953220"/>
    <w:rsid w:val="00953CC2"/>
    <w:rsid w:val="009540FA"/>
    <w:rsid w:val="00954DB9"/>
    <w:rsid w:val="00954DCB"/>
    <w:rsid w:val="00955222"/>
    <w:rsid w:val="0096019B"/>
    <w:rsid w:val="00960511"/>
    <w:rsid w:val="0096158F"/>
    <w:rsid w:val="00961D74"/>
    <w:rsid w:val="00962B87"/>
    <w:rsid w:val="00962B8A"/>
    <w:rsid w:val="009631B3"/>
    <w:rsid w:val="00965A34"/>
    <w:rsid w:val="00965C88"/>
    <w:rsid w:val="0096791D"/>
    <w:rsid w:val="00967BD0"/>
    <w:rsid w:val="009710B8"/>
    <w:rsid w:val="0097143B"/>
    <w:rsid w:val="009720BE"/>
    <w:rsid w:val="009735B6"/>
    <w:rsid w:val="0098017B"/>
    <w:rsid w:val="00982E0F"/>
    <w:rsid w:val="00984363"/>
    <w:rsid w:val="009845D5"/>
    <w:rsid w:val="00992A19"/>
    <w:rsid w:val="00996366"/>
    <w:rsid w:val="00996A50"/>
    <w:rsid w:val="009A1234"/>
    <w:rsid w:val="009A15AC"/>
    <w:rsid w:val="009A3CC2"/>
    <w:rsid w:val="009A40E8"/>
    <w:rsid w:val="009A46AF"/>
    <w:rsid w:val="009A5C6E"/>
    <w:rsid w:val="009A5FBE"/>
    <w:rsid w:val="009A6CCD"/>
    <w:rsid w:val="009A7BF6"/>
    <w:rsid w:val="009B3772"/>
    <w:rsid w:val="009B3CF9"/>
    <w:rsid w:val="009B618E"/>
    <w:rsid w:val="009B6D73"/>
    <w:rsid w:val="009C02BD"/>
    <w:rsid w:val="009C03CB"/>
    <w:rsid w:val="009C302A"/>
    <w:rsid w:val="009C4075"/>
    <w:rsid w:val="009C5E5D"/>
    <w:rsid w:val="009C6C1A"/>
    <w:rsid w:val="009C7178"/>
    <w:rsid w:val="009C73C1"/>
    <w:rsid w:val="009C7896"/>
    <w:rsid w:val="009D11DD"/>
    <w:rsid w:val="009D1664"/>
    <w:rsid w:val="009D5426"/>
    <w:rsid w:val="009D554D"/>
    <w:rsid w:val="009D59CA"/>
    <w:rsid w:val="009D6237"/>
    <w:rsid w:val="009D64B8"/>
    <w:rsid w:val="009D6A18"/>
    <w:rsid w:val="009E0EE6"/>
    <w:rsid w:val="009E1B6B"/>
    <w:rsid w:val="009E3399"/>
    <w:rsid w:val="009E4935"/>
    <w:rsid w:val="009E5689"/>
    <w:rsid w:val="009F2E1A"/>
    <w:rsid w:val="009F380D"/>
    <w:rsid w:val="009F47AA"/>
    <w:rsid w:val="009F4DC8"/>
    <w:rsid w:val="009F4FE2"/>
    <w:rsid w:val="009F6933"/>
    <w:rsid w:val="009F7C34"/>
    <w:rsid w:val="00A005EE"/>
    <w:rsid w:val="00A00E57"/>
    <w:rsid w:val="00A01075"/>
    <w:rsid w:val="00A01C7E"/>
    <w:rsid w:val="00A03FDF"/>
    <w:rsid w:val="00A04043"/>
    <w:rsid w:val="00A04BE5"/>
    <w:rsid w:val="00A06B3A"/>
    <w:rsid w:val="00A0790A"/>
    <w:rsid w:val="00A07EB4"/>
    <w:rsid w:val="00A10DBE"/>
    <w:rsid w:val="00A1179F"/>
    <w:rsid w:val="00A11CC3"/>
    <w:rsid w:val="00A12685"/>
    <w:rsid w:val="00A14CD4"/>
    <w:rsid w:val="00A178CD"/>
    <w:rsid w:val="00A21707"/>
    <w:rsid w:val="00A22263"/>
    <w:rsid w:val="00A238E1"/>
    <w:rsid w:val="00A242AF"/>
    <w:rsid w:val="00A24689"/>
    <w:rsid w:val="00A25562"/>
    <w:rsid w:val="00A25CAA"/>
    <w:rsid w:val="00A31B97"/>
    <w:rsid w:val="00A32AC0"/>
    <w:rsid w:val="00A336AC"/>
    <w:rsid w:val="00A34CB7"/>
    <w:rsid w:val="00A36038"/>
    <w:rsid w:val="00A36151"/>
    <w:rsid w:val="00A36E65"/>
    <w:rsid w:val="00A36EFB"/>
    <w:rsid w:val="00A3742A"/>
    <w:rsid w:val="00A40351"/>
    <w:rsid w:val="00A40E84"/>
    <w:rsid w:val="00A4118C"/>
    <w:rsid w:val="00A41316"/>
    <w:rsid w:val="00A41F22"/>
    <w:rsid w:val="00A4225A"/>
    <w:rsid w:val="00A42785"/>
    <w:rsid w:val="00A43FF1"/>
    <w:rsid w:val="00A44147"/>
    <w:rsid w:val="00A46396"/>
    <w:rsid w:val="00A46BC0"/>
    <w:rsid w:val="00A476A1"/>
    <w:rsid w:val="00A47975"/>
    <w:rsid w:val="00A50D10"/>
    <w:rsid w:val="00A521E3"/>
    <w:rsid w:val="00A5535A"/>
    <w:rsid w:val="00A572E4"/>
    <w:rsid w:val="00A57505"/>
    <w:rsid w:val="00A602E3"/>
    <w:rsid w:val="00A6088D"/>
    <w:rsid w:val="00A60AB8"/>
    <w:rsid w:val="00A64204"/>
    <w:rsid w:val="00A651AE"/>
    <w:rsid w:val="00A65369"/>
    <w:rsid w:val="00A654ED"/>
    <w:rsid w:val="00A662EA"/>
    <w:rsid w:val="00A66510"/>
    <w:rsid w:val="00A70AC1"/>
    <w:rsid w:val="00A7137D"/>
    <w:rsid w:val="00A71D6B"/>
    <w:rsid w:val="00A734FD"/>
    <w:rsid w:val="00A73B60"/>
    <w:rsid w:val="00A73EF6"/>
    <w:rsid w:val="00A743C3"/>
    <w:rsid w:val="00A80A23"/>
    <w:rsid w:val="00A822A7"/>
    <w:rsid w:val="00A864D4"/>
    <w:rsid w:val="00A87996"/>
    <w:rsid w:val="00A91347"/>
    <w:rsid w:val="00A92509"/>
    <w:rsid w:val="00A9286F"/>
    <w:rsid w:val="00AA19BB"/>
    <w:rsid w:val="00AA1CC5"/>
    <w:rsid w:val="00AA3681"/>
    <w:rsid w:val="00AA38E2"/>
    <w:rsid w:val="00AA3FB5"/>
    <w:rsid w:val="00AA62CF"/>
    <w:rsid w:val="00AA73C8"/>
    <w:rsid w:val="00AB21B8"/>
    <w:rsid w:val="00AB29A8"/>
    <w:rsid w:val="00AB2DC1"/>
    <w:rsid w:val="00AB326F"/>
    <w:rsid w:val="00AB37B2"/>
    <w:rsid w:val="00AB6F60"/>
    <w:rsid w:val="00AB7801"/>
    <w:rsid w:val="00AC0D46"/>
    <w:rsid w:val="00AC14A0"/>
    <w:rsid w:val="00AC3982"/>
    <w:rsid w:val="00AC3F26"/>
    <w:rsid w:val="00AC44AB"/>
    <w:rsid w:val="00AC4B54"/>
    <w:rsid w:val="00AC4F37"/>
    <w:rsid w:val="00AC55C5"/>
    <w:rsid w:val="00AC56F3"/>
    <w:rsid w:val="00AC5E59"/>
    <w:rsid w:val="00AC610B"/>
    <w:rsid w:val="00AC7C28"/>
    <w:rsid w:val="00AD0377"/>
    <w:rsid w:val="00AD3E04"/>
    <w:rsid w:val="00AD5622"/>
    <w:rsid w:val="00AD5A4A"/>
    <w:rsid w:val="00AD635E"/>
    <w:rsid w:val="00AE0427"/>
    <w:rsid w:val="00AE0E1A"/>
    <w:rsid w:val="00AE1011"/>
    <w:rsid w:val="00AE3E8B"/>
    <w:rsid w:val="00AE6227"/>
    <w:rsid w:val="00AE7EAE"/>
    <w:rsid w:val="00AF0E64"/>
    <w:rsid w:val="00AF130C"/>
    <w:rsid w:val="00AF1D77"/>
    <w:rsid w:val="00AF416D"/>
    <w:rsid w:val="00AF5A89"/>
    <w:rsid w:val="00AF5FDC"/>
    <w:rsid w:val="00AF7198"/>
    <w:rsid w:val="00B02BE3"/>
    <w:rsid w:val="00B03253"/>
    <w:rsid w:val="00B03329"/>
    <w:rsid w:val="00B036D2"/>
    <w:rsid w:val="00B0445B"/>
    <w:rsid w:val="00B047E3"/>
    <w:rsid w:val="00B052F7"/>
    <w:rsid w:val="00B06776"/>
    <w:rsid w:val="00B117CE"/>
    <w:rsid w:val="00B16411"/>
    <w:rsid w:val="00B176AA"/>
    <w:rsid w:val="00B2144B"/>
    <w:rsid w:val="00B2175D"/>
    <w:rsid w:val="00B252E7"/>
    <w:rsid w:val="00B25BE8"/>
    <w:rsid w:val="00B27D2D"/>
    <w:rsid w:val="00B30A5B"/>
    <w:rsid w:val="00B312BB"/>
    <w:rsid w:val="00B324CB"/>
    <w:rsid w:val="00B33C47"/>
    <w:rsid w:val="00B34ADA"/>
    <w:rsid w:val="00B35501"/>
    <w:rsid w:val="00B372F6"/>
    <w:rsid w:val="00B40BCA"/>
    <w:rsid w:val="00B425C0"/>
    <w:rsid w:val="00B4284F"/>
    <w:rsid w:val="00B42CBF"/>
    <w:rsid w:val="00B44CC6"/>
    <w:rsid w:val="00B4593C"/>
    <w:rsid w:val="00B459A1"/>
    <w:rsid w:val="00B468B0"/>
    <w:rsid w:val="00B46BFE"/>
    <w:rsid w:val="00B500AF"/>
    <w:rsid w:val="00B500C6"/>
    <w:rsid w:val="00B50DA4"/>
    <w:rsid w:val="00B551C0"/>
    <w:rsid w:val="00B55C63"/>
    <w:rsid w:val="00B55F79"/>
    <w:rsid w:val="00B57DB6"/>
    <w:rsid w:val="00B60852"/>
    <w:rsid w:val="00B62CDD"/>
    <w:rsid w:val="00B62DE7"/>
    <w:rsid w:val="00B6390A"/>
    <w:rsid w:val="00B64CF3"/>
    <w:rsid w:val="00B669F9"/>
    <w:rsid w:val="00B66EB6"/>
    <w:rsid w:val="00B67610"/>
    <w:rsid w:val="00B70103"/>
    <w:rsid w:val="00B70E17"/>
    <w:rsid w:val="00B73748"/>
    <w:rsid w:val="00B740DA"/>
    <w:rsid w:val="00B74926"/>
    <w:rsid w:val="00B756FC"/>
    <w:rsid w:val="00B7640D"/>
    <w:rsid w:val="00B769EB"/>
    <w:rsid w:val="00B76A8F"/>
    <w:rsid w:val="00B76F7B"/>
    <w:rsid w:val="00B859A8"/>
    <w:rsid w:val="00B929FF"/>
    <w:rsid w:val="00B92B7F"/>
    <w:rsid w:val="00B93112"/>
    <w:rsid w:val="00B93A46"/>
    <w:rsid w:val="00B93BC3"/>
    <w:rsid w:val="00B97A24"/>
    <w:rsid w:val="00B97F1C"/>
    <w:rsid w:val="00BA1E93"/>
    <w:rsid w:val="00BA24DD"/>
    <w:rsid w:val="00BA2D5D"/>
    <w:rsid w:val="00BA33AB"/>
    <w:rsid w:val="00BA39E7"/>
    <w:rsid w:val="00BA4F14"/>
    <w:rsid w:val="00BA5268"/>
    <w:rsid w:val="00BA5317"/>
    <w:rsid w:val="00BB080A"/>
    <w:rsid w:val="00BB29E0"/>
    <w:rsid w:val="00BB2B82"/>
    <w:rsid w:val="00BB3400"/>
    <w:rsid w:val="00BB4D7B"/>
    <w:rsid w:val="00BB506B"/>
    <w:rsid w:val="00BB5A8E"/>
    <w:rsid w:val="00BB5BC7"/>
    <w:rsid w:val="00BB72EB"/>
    <w:rsid w:val="00BC1576"/>
    <w:rsid w:val="00BC1E11"/>
    <w:rsid w:val="00BC2C55"/>
    <w:rsid w:val="00BC3507"/>
    <w:rsid w:val="00BC37AC"/>
    <w:rsid w:val="00BC55A0"/>
    <w:rsid w:val="00BC5A92"/>
    <w:rsid w:val="00BC6EEE"/>
    <w:rsid w:val="00BC75BC"/>
    <w:rsid w:val="00BC7D74"/>
    <w:rsid w:val="00BD09CC"/>
    <w:rsid w:val="00BD0A57"/>
    <w:rsid w:val="00BD0A6F"/>
    <w:rsid w:val="00BD0BCF"/>
    <w:rsid w:val="00BD4A59"/>
    <w:rsid w:val="00BD5D09"/>
    <w:rsid w:val="00BD6C4E"/>
    <w:rsid w:val="00BD6F3B"/>
    <w:rsid w:val="00BE1376"/>
    <w:rsid w:val="00BE13B9"/>
    <w:rsid w:val="00BE38A0"/>
    <w:rsid w:val="00BF00FE"/>
    <w:rsid w:val="00BF4645"/>
    <w:rsid w:val="00BF73A3"/>
    <w:rsid w:val="00C003E0"/>
    <w:rsid w:val="00C005F3"/>
    <w:rsid w:val="00C011E9"/>
    <w:rsid w:val="00C0148C"/>
    <w:rsid w:val="00C02172"/>
    <w:rsid w:val="00C021AB"/>
    <w:rsid w:val="00C02621"/>
    <w:rsid w:val="00C03CBF"/>
    <w:rsid w:val="00C04958"/>
    <w:rsid w:val="00C0697D"/>
    <w:rsid w:val="00C07AE4"/>
    <w:rsid w:val="00C1046D"/>
    <w:rsid w:val="00C1152D"/>
    <w:rsid w:val="00C11C48"/>
    <w:rsid w:val="00C14317"/>
    <w:rsid w:val="00C14D9A"/>
    <w:rsid w:val="00C21095"/>
    <w:rsid w:val="00C23269"/>
    <w:rsid w:val="00C279C0"/>
    <w:rsid w:val="00C3094D"/>
    <w:rsid w:val="00C30B73"/>
    <w:rsid w:val="00C3110B"/>
    <w:rsid w:val="00C336B5"/>
    <w:rsid w:val="00C34638"/>
    <w:rsid w:val="00C40A9F"/>
    <w:rsid w:val="00C41229"/>
    <w:rsid w:val="00C43AE6"/>
    <w:rsid w:val="00C46C76"/>
    <w:rsid w:val="00C5390B"/>
    <w:rsid w:val="00C62544"/>
    <w:rsid w:val="00C62D08"/>
    <w:rsid w:val="00C65DF9"/>
    <w:rsid w:val="00C67F8C"/>
    <w:rsid w:val="00C7040E"/>
    <w:rsid w:val="00C72402"/>
    <w:rsid w:val="00C72452"/>
    <w:rsid w:val="00C728D9"/>
    <w:rsid w:val="00C73C8C"/>
    <w:rsid w:val="00C7523A"/>
    <w:rsid w:val="00C76751"/>
    <w:rsid w:val="00C76D9E"/>
    <w:rsid w:val="00C775CA"/>
    <w:rsid w:val="00C77B41"/>
    <w:rsid w:val="00C80917"/>
    <w:rsid w:val="00C80F71"/>
    <w:rsid w:val="00C82E55"/>
    <w:rsid w:val="00C8479C"/>
    <w:rsid w:val="00C90FDB"/>
    <w:rsid w:val="00C913CE"/>
    <w:rsid w:val="00C92482"/>
    <w:rsid w:val="00C92C26"/>
    <w:rsid w:val="00C92F9F"/>
    <w:rsid w:val="00C944EE"/>
    <w:rsid w:val="00C951CB"/>
    <w:rsid w:val="00C953E4"/>
    <w:rsid w:val="00C96CCF"/>
    <w:rsid w:val="00C96F89"/>
    <w:rsid w:val="00CA0EFD"/>
    <w:rsid w:val="00CA4423"/>
    <w:rsid w:val="00CA47D7"/>
    <w:rsid w:val="00CA5B71"/>
    <w:rsid w:val="00CA6CD7"/>
    <w:rsid w:val="00CB0A70"/>
    <w:rsid w:val="00CB20C1"/>
    <w:rsid w:val="00CB2A9B"/>
    <w:rsid w:val="00CB33FB"/>
    <w:rsid w:val="00CB3F3C"/>
    <w:rsid w:val="00CB50E4"/>
    <w:rsid w:val="00CB60B3"/>
    <w:rsid w:val="00CB6EB6"/>
    <w:rsid w:val="00CB70C4"/>
    <w:rsid w:val="00CB79B0"/>
    <w:rsid w:val="00CC1430"/>
    <w:rsid w:val="00CC24EE"/>
    <w:rsid w:val="00CC4212"/>
    <w:rsid w:val="00CC4CBB"/>
    <w:rsid w:val="00CD2672"/>
    <w:rsid w:val="00CD2BFB"/>
    <w:rsid w:val="00CD5193"/>
    <w:rsid w:val="00CD658D"/>
    <w:rsid w:val="00CE1AB6"/>
    <w:rsid w:val="00CE3F11"/>
    <w:rsid w:val="00CE4264"/>
    <w:rsid w:val="00CF00EC"/>
    <w:rsid w:val="00CF0662"/>
    <w:rsid w:val="00CF083B"/>
    <w:rsid w:val="00CF195F"/>
    <w:rsid w:val="00CF2372"/>
    <w:rsid w:val="00CF4D45"/>
    <w:rsid w:val="00CF65AF"/>
    <w:rsid w:val="00CF667A"/>
    <w:rsid w:val="00CF673E"/>
    <w:rsid w:val="00CF6EAD"/>
    <w:rsid w:val="00CF744C"/>
    <w:rsid w:val="00D006E9"/>
    <w:rsid w:val="00D02C19"/>
    <w:rsid w:val="00D04162"/>
    <w:rsid w:val="00D05589"/>
    <w:rsid w:val="00D07523"/>
    <w:rsid w:val="00D12A48"/>
    <w:rsid w:val="00D1469F"/>
    <w:rsid w:val="00D17A2E"/>
    <w:rsid w:val="00D2238B"/>
    <w:rsid w:val="00D250A6"/>
    <w:rsid w:val="00D253FC"/>
    <w:rsid w:val="00D25CC5"/>
    <w:rsid w:val="00D25DE6"/>
    <w:rsid w:val="00D26B6B"/>
    <w:rsid w:val="00D32DC3"/>
    <w:rsid w:val="00D3790E"/>
    <w:rsid w:val="00D37B2E"/>
    <w:rsid w:val="00D42A2F"/>
    <w:rsid w:val="00D42C6D"/>
    <w:rsid w:val="00D433E8"/>
    <w:rsid w:val="00D43932"/>
    <w:rsid w:val="00D44F21"/>
    <w:rsid w:val="00D45A57"/>
    <w:rsid w:val="00D47216"/>
    <w:rsid w:val="00D51432"/>
    <w:rsid w:val="00D5318C"/>
    <w:rsid w:val="00D5747F"/>
    <w:rsid w:val="00D57C48"/>
    <w:rsid w:val="00D604CF"/>
    <w:rsid w:val="00D646AC"/>
    <w:rsid w:val="00D64F06"/>
    <w:rsid w:val="00D70384"/>
    <w:rsid w:val="00D7109C"/>
    <w:rsid w:val="00D7240E"/>
    <w:rsid w:val="00D72BDD"/>
    <w:rsid w:val="00D764A2"/>
    <w:rsid w:val="00D7749D"/>
    <w:rsid w:val="00D77FF5"/>
    <w:rsid w:val="00D8148B"/>
    <w:rsid w:val="00D82567"/>
    <w:rsid w:val="00D82620"/>
    <w:rsid w:val="00D91A12"/>
    <w:rsid w:val="00D97AAD"/>
    <w:rsid w:val="00D97FA4"/>
    <w:rsid w:val="00DA0628"/>
    <w:rsid w:val="00DA0A41"/>
    <w:rsid w:val="00DA0CC0"/>
    <w:rsid w:val="00DA1B76"/>
    <w:rsid w:val="00DA55BF"/>
    <w:rsid w:val="00DA63D5"/>
    <w:rsid w:val="00DA6F6D"/>
    <w:rsid w:val="00DA6F73"/>
    <w:rsid w:val="00DB3832"/>
    <w:rsid w:val="00DC09E0"/>
    <w:rsid w:val="00DC1C97"/>
    <w:rsid w:val="00DC247B"/>
    <w:rsid w:val="00DD0712"/>
    <w:rsid w:val="00DD084F"/>
    <w:rsid w:val="00DD2B68"/>
    <w:rsid w:val="00DD2DDC"/>
    <w:rsid w:val="00DD5F6A"/>
    <w:rsid w:val="00DD636B"/>
    <w:rsid w:val="00DE03DD"/>
    <w:rsid w:val="00DE0622"/>
    <w:rsid w:val="00DE1268"/>
    <w:rsid w:val="00DE44EE"/>
    <w:rsid w:val="00DE5DC7"/>
    <w:rsid w:val="00DE686A"/>
    <w:rsid w:val="00DE6F58"/>
    <w:rsid w:val="00DE7B81"/>
    <w:rsid w:val="00DF1621"/>
    <w:rsid w:val="00DF3EEB"/>
    <w:rsid w:val="00DF53D5"/>
    <w:rsid w:val="00DF5947"/>
    <w:rsid w:val="00DF5CCB"/>
    <w:rsid w:val="00DF7BAE"/>
    <w:rsid w:val="00E00D6C"/>
    <w:rsid w:val="00E03A21"/>
    <w:rsid w:val="00E05C73"/>
    <w:rsid w:val="00E0695B"/>
    <w:rsid w:val="00E1334D"/>
    <w:rsid w:val="00E1384A"/>
    <w:rsid w:val="00E20DA5"/>
    <w:rsid w:val="00E20F14"/>
    <w:rsid w:val="00E212FD"/>
    <w:rsid w:val="00E216A5"/>
    <w:rsid w:val="00E22319"/>
    <w:rsid w:val="00E22BE5"/>
    <w:rsid w:val="00E24C4B"/>
    <w:rsid w:val="00E26E37"/>
    <w:rsid w:val="00E30254"/>
    <w:rsid w:val="00E3218E"/>
    <w:rsid w:val="00E3561E"/>
    <w:rsid w:val="00E36B93"/>
    <w:rsid w:val="00E417CB"/>
    <w:rsid w:val="00E41B2C"/>
    <w:rsid w:val="00E41C23"/>
    <w:rsid w:val="00E41D30"/>
    <w:rsid w:val="00E42397"/>
    <w:rsid w:val="00E44B90"/>
    <w:rsid w:val="00E471FF"/>
    <w:rsid w:val="00E473EF"/>
    <w:rsid w:val="00E47848"/>
    <w:rsid w:val="00E5291C"/>
    <w:rsid w:val="00E5362B"/>
    <w:rsid w:val="00E549B8"/>
    <w:rsid w:val="00E56256"/>
    <w:rsid w:val="00E564EC"/>
    <w:rsid w:val="00E56724"/>
    <w:rsid w:val="00E569D8"/>
    <w:rsid w:val="00E61FFB"/>
    <w:rsid w:val="00E62B13"/>
    <w:rsid w:val="00E64C25"/>
    <w:rsid w:val="00E65C39"/>
    <w:rsid w:val="00E65E00"/>
    <w:rsid w:val="00E6611B"/>
    <w:rsid w:val="00E66323"/>
    <w:rsid w:val="00E72C57"/>
    <w:rsid w:val="00E72D94"/>
    <w:rsid w:val="00E80335"/>
    <w:rsid w:val="00E80D0B"/>
    <w:rsid w:val="00E80DC4"/>
    <w:rsid w:val="00E815DF"/>
    <w:rsid w:val="00E82DFD"/>
    <w:rsid w:val="00E83785"/>
    <w:rsid w:val="00E84117"/>
    <w:rsid w:val="00E841DB"/>
    <w:rsid w:val="00E852A3"/>
    <w:rsid w:val="00E879D3"/>
    <w:rsid w:val="00E906CF"/>
    <w:rsid w:val="00E91860"/>
    <w:rsid w:val="00E92484"/>
    <w:rsid w:val="00E931B4"/>
    <w:rsid w:val="00E9491A"/>
    <w:rsid w:val="00E949DD"/>
    <w:rsid w:val="00E9648C"/>
    <w:rsid w:val="00E96AAC"/>
    <w:rsid w:val="00EA1044"/>
    <w:rsid w:val="00EA18A5"/>
    <w:rsid w:val="00EA346A"/>
    <w:rsid w:val="00EA3727"/>
    <w:rsid w:val="00EA3E7A"/>
    <w:rsid w:val="00EA435C"/>
    <w:rsid w:val="00EA56DA"/>
    <w:rsid w:val="00EA62C3"/>
    <w:rsid w:val="00EA7FFD"/>
    <w:rsid w:val="00EB1B8F"/>
    <w:rsid w:val="00EB3D83"/>
    <w:rsid w:val="00EB3EAD"/>
    <w:rsid w:val="00EB425E"/>
    <w:rsid w:val="00EB62F5"/>
    <w:rsid w:val="00EB7491"/>
    <w:rsid w:val="00EB77C0"/>
    <w:rsid w:val="00EC18F7"/>
    <w:rsid w:val="00EC2011"/>
    <w:rsid w:val="00EC2C7D"/>
    <w:rsid w:val="00EC3373"/>
    <w:rsid w:val="00EC4172"/>
    <w:rsid w:val="00EC5101"/>
    <w:rsid w:val="00EC5FBE"/>
    <w:rsid w:val="00EC76DB"/>
    <w:rsid w:val="00EC7851"/>
    <w:rsid w:val="00ED0A12"/>
    <w:rsid w:val="00ED3975"/>
    <w:rsid w:val="00ED3EC6"/>
    <w:rsid w:val="00ED5A42"/>
    <w:rsid w:val="00ED6B67"/>
    <w:rsid w:val="00ED7ADC"/>
    <w:rsid w:val="00ED7E46"/>
    <w:rsid w:val="00ED7F87"/>
    <w:rsid w:val="00EE088C"/>
    <w:rsid w:val="00EE0AE5"/>
    <w:rsid w:val="00EE3CB9"/>
    <w:rsid w:val="00EE4372"/>
    <w:rsid w:val="00EE46F8"/>
    <w:rsid w:val="00EE476D"/>
    <w:rsid w:val="00EE4A6C"/>
    <w:rsid w:val="00EE5E3B"/>
    <w:rsid w:val="00EE65DE"/>
    <w:rsid w:val="00EF1C9A"/>
    <w:rsid w:val="00EF1CB6"/>
    <w:rsid w:val="00EF395C"/>
    <w:rsid w:val="00EF473F"/>
    <w:rsid w:val="00EF5365"/>
    <w:rsid w:val="00EF601F"/>
    <w:rsid w:val="00EF6786"/>
    <w:rsid w:val="00F0124F"/>
    <w:rsid w:val="00F017A1"/>
    <w:rsid w:val="00F020D4"/>
    <w:rsid w:val="00F0257B"/>
    <w:rsid w:val="00F04A73"/>
    <w:rsid w:val="00F05249"/>
    <w:rsid w:val="00F05C0A"/>
    <w:rsid w:val="00F07B59"/>
    <w:rsid w:val="00F1041A"/>
    <w:rsid w:val="00F10624"/>
    <w:rsid w:val="00F10A72"/>
    <w:rsid w:val="00F1118E"/>
    <w:rsid w:val="00F12860"/>
    <w:rsid w:val="00F16A1A"/>
    <w:rsid w:val="00F17876"/>
    <w:rsid w:val="00F21D77"/>
    <w:rsid w:val="00F22017"/>
    <w:rsid w:val="00F229CF"/>
    <w:rsid w:val="00F22F98"/>
    <w:rsid w:val="00F23435"/>
    <w:rsid w:val="00F2418D"/>
    <w:rsid w:val="00F26700"/>
    <w:rsid w:val="00F27B8F"/>
    <w:rsid w:val="00F30324"/>
    <w:rsid w:val="00F30E18"/>
    <w:rsid w:val="00F317E5"/>
    <w:rsid w:val="00F332B5"/>
    <w:rsid w:val="00F40076"/>
    <w:rsid w:val="00F400C2"/>
    <w:rsid w:val="00F41737"/>
    <w:rsid w:val="00F43CBC"/>
    <w:rsid w:val="00F44839"/>
    <w:rsid w:val="00F455BB"/>
    <w:rsid w:val="00F50C68"/>
    <w:rsid w:val="00F51421"/>
    <w:rsid w:val="00F52F62"/>
    <w:rsid w:val="00F54E1E"/>
    <w:rsid w:val="00F55E8D"/>
    <w:rsid w:val="00F55F7D"/>
    <w:rsid w:val="00F55F9E"/>
    <w:rsid w:val="00F566EE"/>
    <w:rsid w:val="00F56D8B"/>
    <w:rsid w:val="00F57D3B"/>
    <w:rsid w:val="00F63873"/>
    <w:rsid w:val="00F63D67"/>
    <w:rsid w:val="00F64625"/>
    <w:rsid w:val="00F66BDA"/>
    <w:rsid w:val="00F66EAA"/>
    <w:rsid w:val="00F67F54"/>
    <w:rsid w:val="00F67F5F"/>
    <w:rsid w:val="00F704D4"/>
    <w:rsid w:val="00F72B18"/>
    <w:rsid w:val="00F73533"/>
    <w:rsid w:val="00F750AC"/>
    <w:rsid w:val="00F77083"/>
    <w:rsid w:val="00F77A2D"/>
    <w:rsid w:val="00F8271F"/>
    <w:rsid w:val="00F82C5D"/>
    <w:rsid w:val="00F8306D"/>
    <w:rsid w:val="00F84774"/>
    <w:rsid w:val="00F84C48"/>
    <w:rsid w:val="00F84F0D"/>
    <w:rsid w:val="00F85AD2"/>
    <w:rsid w:val="00F87BCE"/>
    <w:rsid w:val="00F90B9B"/>
    <w:rsid w:val="00F90F69"/>
    <w:rsid w:val="00F924F0"/>
    <w:rsid w:val="00F93DCF"/>
    <w:rsid w:val="00F94508"/>
    <w:rsid w:val="00F95CFC"/>
    <w:rsid w:val="00F96A70"/>
    <w:rsid w:val="00F96C66"/>
    <w:rsid w:val="00FA04C9"/>
    <w:rsid w:val="00FA081C"/>
    <w:rsid w:val="00FA2717"/>
    <w:rsid w:val="00FA305D"/>
    <w:rsid w:val="00FA4362"/>
    <w:rsid w:val="00FA4397"/>
    <w:rsid w:val="00FA5864"/>
    <w:rsid w:val="00FA633C"/>
    <w:rsid w:val="00FB0DFB"/>
    <w:rsid w:val="00FB1085"/>
    <w:rsid w:val="00FB239D"/>
    <w:rsid w:val="00FB2462"/>
    <w:rsid w:val="00FB4D64"/>
    <w:rsid w:val="00FC0B52"/>
    <w:rsid w:val="00FC1FE5"/>
    <w:rsid w:val="00FC5EFE"/>
    <w:rsid w:val="00FD23D0"/>
    <w:rsid w:val="00FD29A2"/>
    <w:rsid w:val="00FD3928"/>
    <w:rsid w:val="00FD3998"/>
    <w:rsid w:val="00FD69B0"/>
    <w:rsid w:val="00FD7DF2"/>
    <w:rsid w:val="00FE23FC"/>
    <w:rsid w:val="00FE27AE"/>
    <w:rsid w:val="00FE2A6D"/>
    <w:rsid w:val="00FE4017"/>
    <w:rsid w:val="00FE66AF"/>
    <w:rsid w:val="00FF05BA"/>
    <w:rsid w:val="00FF08AE"/>
    <w:rsid w:val="00FF122E"/>
    <w:rsid w:val="00FF2949"/>
    <w:rsid w:val="00FF3BA1"/>
    <w:rsid w:val="00FF5BF2"/>
    <w:rsid w:val="00FF61E4"/>
    <w:rsid w:val="00FF6317"/>
    <w:rsid w:val="00FF75B5"/>
    <w:rsid w:val="00FF779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5642DA"/>
  <w15:docId w15:val="{E5441B89-70AE-46F6-8387-A2862A47A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6D08D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D08DC"/>
    <w:rPr>
      <w:rFonts w:ascii="Tahoma" w:hAnsi="Tahoma" w:cs="Tahoma"/>
      <w:sz w:val="16"/>
      <w:szCs w:val="16"/>
    </w:rPr>
  </w:style>
  <w:style w:type="character" w:styleId="Kommentarhenvisning">
    <w:name w:val="annotation reference"/>
    <w:basedOn w:val="Standardskrifttypeiafsnit"/>
    <w:uiPriority w:val="99"/>
    <w:semiHidden/>
    <w:unhideWhenUsed/>
    <w:rsid w:val="00D77FF5"/>
    <w:rPr>
      <w:sz w:val="16"/>
      <w:szCs w:val="16"/>
    </w:rPr>
  </w:style>
  <w:style w:type="paragraph" w:styleId="Kommentartekst">
    <w:name w:val="annotation text"/>
    <w:basedOn w:val="Normal"/>
    <w:link w:val="KommentartekstTegn"/>
    <w:uiPriority w:val="99"/>
    <w:semiHidden/>
    <w:unhideWhenUsed/>
    <w:rsid w:val="00D77FF5"/>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D77FF5"/>
    <w:rPr>
      <w:sz w:val="20"/>
      <w:szCs w:val="20"/>
    </w:rPr>
  </w:style>
  <w:style w:type="paragraph" w:styleId="Kommentaremne">
    <w:name w:val="annotation subject"/>
    <w:basedOn w:val="Kommentartekst"/>
    <w:next w:val="Kommentartekst"/>
    <w:link w:val="KommentaremneTegn"/>
    <w:uiPriority w:val="99"/>
    <w:semiHidden/>
    <w:unhideWhenUsed/>
    <w:rsid w:val="00D77FF5"/>
    <w:rPr>
      <w:b/>
      <w:bCs/>
    </w:rPr>
  </w:style>
  <w:style w:type="character" w:customStyle="1" w:styleId="KommentaremneTegn">
    <w:name w:val="Kommentaremne Tegn"/>
    <w:basedOn w:val="KommentartekstTegn"/>
    <w:link w:val="Kommentaremne"/>
    <w:uiPriority w:val="99"/>
    <w:semiHidden/>
    <w:rsid w:val="00D77FF5"/>
    <w:rPr>
      <w:b/>
      <w:bCs/>
      <w:sz w:val="20"/>
      <w:szCs w:val="20"/>
    </w:rPr>
  </w:style>
  <w:style w:type="character" w:styleId="Hyperlink">
    <w:name w:val="Hyperlink"/>
    <w:basedOn w:val="Standardskrifttypeiafsnit"/>
    <w:uiPriority w:val="99"/>
    <w:unhideWhenUsed/>
    <w:rsid w:val="00882D6A"/>
    <w:rPr>
      <w:color w:val="0000FF" w:themeColor="hyperlink"/>
      <w:u w:val="single"/>
    </w:rPr>
  </w:style>
  <w:style w:type="character" w:styleId="Ulstomtale">
    <w:name w:val="Unresolved Mention"/>
    <w:basedOn w:val="Standardskrifttypeiafsnit"/>
    <w:uiPriority w:val="99"/>
    <w:semiHidden/>
    <w:unhideWhenUsed/>
    <w:rsid w:val="00882D6A"/>
    <w:rPr>
      <w:color w:val="605E5C"/>
      <w:shd w:val="clear" w:color="auto" w:fill="E1DFDD"/>
    </w:rPr>
  </w:style>
  <w:style w:type="paragraph" w:styleId="Sidehoved">
    <w:name w:val="header"/>
    <w:basedOn w:val="Normal"/>
    <w:link w:val="SidehovedTegn"/>
    <w:uiPriority w:val="99"/>
    <w:unhideWhenUsed/>
    <w:rsid w:val="003E7C5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E7C58"/>
  </w:style>
  <w:style w:type="paragraph" w:styleId="Sidefod">
    <w:name w:val="footer"/>
    <w:basedOn w:val="Normal"/>
    <w:link w:val="SidefodTegn"/>
    <w:uiPriority w:val="99"/>
    <w:unhideWhenUsed/>
    <w:rsid w:val="003E7C5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E7C58"/>
  </w:style>
  <w:style w:type="character" w:styleId="BesgtLink">
    <w:name w:val="FollowedHyperlink"/>
    <w:basedOn w:val="Standardskrifttypeiafsnit"/>
    <w:uiPriority w:val="99"/>
    <w:semiHidden/>
    <w:unhideWhenUsed/>
    <w:rsid w:val="003E7C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73164">
      <w:bodyDiv w:val="1"/>
      <w:marLeft w:val="0"/>
      <w:marRight w:val="0"/>
      <w:marTop w:val="0"/>
      <w:marBottom w:val="0"/>
      <w:divBdr>
        <w:top w:val="none" w:sz="0" w:space="0" w:color="auto"/>
        <w:left w:val="none" w:sz="0" w:space="0" w:color="auto"/>
        <w:bottom w:val="none" w:sz="0" w:space="0" w:color="auto"/>
        <w:right w:val="none" w:sz="0" w:space="0" w:color="auto"/>
      </w:divBdr>
    </w:div>
    <w:div w:id="208107980">
      <w:bodyDiv w:val="1"/>
      <w:marLeft w:val="0"/>
      <w:marRight w:val="0"/>
      <w:marTop w:val="0"/>
      <w:marBottom w:val="0"/>
      <w:divBdr>
        <w:top w:val="none" w:sz="0" w:space="0" w:color="auto"/>
        <w:left w:val="none" w:sz="0" w:space="0" w:color="auto"/>
        <w:bottom w:val="none" w:sz="0" w:space="0" w:color="auto"/>
        <w:right w:val="none" w:sz="0" w:space="0" w:color="auto"/>
      </w:divBdr>
    </w:div>
    <w:div w:id="858662389">
      <w:bodyDiv w:val="1"/>
      <w:marLeft w:val="0"/>
      <w:marRight w:val="0"/>
      <w:marTop w:val="0"/>
      <w:marBottom w:val="0"/>
      <w:divBdr>
        <w:top w:val="none" w:sz="0" w:space="0" w:color="auto"/>
        <w:left w:val="none" w:sz="0" w:space="0" w:color="auto"/>
        <w:bottom w:val="none" w:sz="0" w:space="0" w:color="auto"/>
        <w:right w:val="none" w:sz="0" w:space="0" w:color="auto"/>
      </w:divBdr>
    </w:div>
    <w:div w:id="1471246899">
      <w:bodyDiv w:val="1"/>
      <w:marLeft w:val="0"/>
      <w:marRight w:val="0"/>
      <w:marTop w:val="0"/>
      <w:marBottom w:val="0"/>
      <w:divBdr>
        <w:top w:val="none" w:sz="0" w:space="0" w:color="auto"/>
        <w:left w:val="none" w:sz="0" w:space="0" w:color="auto"/>
        <w:bottom w:val="none" w:sz="0" w:space="0" w:color="auto"/>
        <w:right w:val="none" w:sz="0" w:space="0" w:color="auto"/>
      </w:divBdr>
      <w:divsChild>
        <w:div w:id="2104300354">
          <w:marLeft w:val="0"/>
          <w:marRight w:val="0"/>
          <w:marTop w:val="0"/>
          <w:marBottom w:val="300"/>
          <w:divBdr>
            <w:top w:val="none" w:sz="0" w:space="0" w:color="auto"/>
            <w:left w:val="none" w:sz="0" w:space="0" w:color="auto"/>
            <w:bottom w:val="none" w:sz="0" w:space="0" w:color="auto"/>
            <w:right w:val="none" w:sz="0" w:space="0" w:color="auto"/>
          </w:divBdr>
          <w:divsChild>
            <w:div w:id="431512839">
              <w:marLeft w:val="0"/>
              <w:marRight w:val="0"/>
              <w:marTop w:val="0"/>
              <w:marBottom w:val="0"/>
              <w:divBdr>
                <w:top w:val="none" w:sz="0" w:space="0" w:color="auto"/>
                <w:left w:val="single" w:sz="6" w:space="1" w:color="FFFFFF"/>
                <w:bottom w:val="none" w:sz="0" w:space="0" w:color="auto"/>
                <w:right w:val="single" w:sz="6" w:space="1" w:color="FFFFFF"/>
              </w:divBdr>
              <w:divsChild>
                <w:div w:id="585388145">
                  <w:marLeft w:val="0"/>
                  <w:marRight w:val="0"/>
                  <w:marTop w:val="0"/>
                  <w:marBottom w:val="0"/>
                  <w:divBdr>
                    <w:top w:val="none" w:sz="0" w:space="0" w:color="auto"/>
                    <w:left w:val="none" w:sz="0" w:space="0" w:color="auto"/>
                    <w:bottom w:val="none" w:sz="0" w:space="0" w:color="auto"/>
                    <w:right w:val="none" w:sz="0" w:space="0" w:color="auto"/>
                  </w:divBdr>
                  <w:divsChild>
                    <w:div w:id="2145199164">
                      <w:marLeft w:val="0"/>
                      <w:marRight w:val="0"/>
                      <w:marTop w:val="0"/>
                      <w:marBottom w:val="0"/>
                      <w:divBdr>
                        <w:top w:val="none" w:sz="0" w:space="0" w:color="auto"/>
                        <w:left w:val="none" w:sz="0" w:space="0" w:color="auto"/>
                        <w:bottom w:val="none" w:sz="0" w:space="0" w:color="auto"/>
                        <w:right w:val="none" w:sz="0" w:space="0" w:color="auto"/>
                      </w:divBdr>
                      <w:divsChild>
                        <w:div w:id="119033738">
                          <w:marLeft w:val="0"/>
                          <w:marRight w:val="0"/>
                          <w:marTop w:val="0"/>
                          <w:marBottom w:val="0"/>
                          <w:divBdr>
                            <w:top w:val="none" w:sz="0" w:space="0" w:color="auto"/>
                            <w:left w:val="none" w:sz="0" w:space="0" w:color="auto"/>
                            <w:bottom w:val="none" w:sz="0" w:space="0" w:color="auto"/>
                            <w:right w:val="none" w:sz="0" w:space="0" w:color="auto"/>
                          </w:divBdr>
                          <w:divsChild>
                            <w:div w:id="510143431">
                              <w:marLeft w:val="0"/>
                              <w:marRight w:val="0"/>
                              <w:marTop w:val="0"/>
                              <w:marBottom w:val="0"/>
                              <w:divBdr>
                                <w:top w:val="none" w:sz="0" w:space="0" w:color="auto"/>
                                <w:left w:val="none" w:sz="0" w:space="0" w:color="auto"/>
                                <w:bottom w:val="none" w:sz="0" w:space="0" w:color="auto"/>
                                <w:right w:val="none" w:sz="0" w:space="0" w:color="auto"/>
                              </w:divBdr>
                              <w:divsChild>
                                <w:div w:id="1961379912">
                                  <w:marLeft w:val="0"/>
                                  <w:marRight w:val="0"/>
                                  <w:marTop w:val="0"/>
                                  <w:marBottom w:val="0"/>
                                  <w:divBdr>
                                    <w:top w:val="none" w:sz="0" w:space="0" w:color="auto"/>
                                    <w:left w:val="none" w:sz="0" w:space="0" w:color="auto"/>
                                    <w:bottom w:val="none" w:sz="0" w:space="0" w:color="auto"/>
                                    <w:right w:val="none" w:sz="0" w:space="0" w:color="auto"/>
                                  </w:divBdr>
                                  <w:divsChild>
                                    <w:div w:id="1950316145">
                                      <w:marLeft w:val="0"/>
                                      <w:marRight w:val="0"/>
                                      <w:marTop w:val="0"/>
                                      <w:marBottom w:val="0"/>
                                      <w:divBdr>
                                        <w:top w:val="none" w:sz="0" w:space="0" w:color="auto"/>
                                        <w:left w:val="none" w:sz="0" w:space="0" w:color="auto"/>
                                        <w:bottom w:val="none" w:sz="0" w:space="0" w:color="auto"/>
                                        <w:right w:val="none" w:sz="0" w:space="0" w:color="auto"/>
                                      </w:divBdr>
                                      <w:divsChild>
                                        <w:div w:id="182599947">
                                          <w:marLeft w:val="-75"/>
                                          <w:marRight w:val="0"/>
                                          <w:marTop w:val="150"/>
                                          <w:marBottom w:val="150"/>
                                          <w:divBdr>
                                            <w:top w:val="none" w:sz="0" w:space="0" w:color="auto"/>
                                            <w:left w:val="none" w:sz="0" w:space="0" w:color="auto"/>
                                            <w:bottom w:val="none" w:sz="0" w:space="0" w:color="auto"/>
                                            <w:right w:val="none" w:sz="0" w:space="0" w:color="auto"/>
                                          </w:divBdr>
                                        </w:div>
                                        <w:div w:id="1117722312">
                                          <w:marLeft w:val="-75"/>
                                          <w:marRight w:val="0"/>
                                          <w:marTop w:val="150"/>
                                          <w:marBottom w:val="150"/>
                                          <w:divBdr>
                                            <w:top w:val="none" w:sz="0" w:space="0" w:color="auto"/>
                                            <w:left w:val="none" w:sz="0" w:space="0" w:color="auto"/>
                                            <w:bottom w:val="none" w:sz="0" w:space="0" w:color="auto"/>
                                            <w:right w:val="none" w:sz="0" w:space="0" w:color="auto"/>
                                          </w:divBdr>
                                        </w:div>
                                        <w:div w:id="1508784008">
                                          <w:marLeft w:val="-75"/>
                                          <w:marRight w:val="0"/>
                                          <w:marTop w:val="150"/>
                                          <w:marBottom w:val="150"/>
                                          <w:divBdr>
                                            <w:top w:val="none" w:sz="0" w:space="0" w:color="auto"/>
                                            <w:left w:val="none" w:sz="0" w:space="0" w:color="auto"/>
                                            <w:bottom w:val="none" w:sz="0" w:space="0" w:color="auto"/>
                                            <w:right w:val="none" w:sz="0" w:space="0" w:color="auto"/>
                                          </w:divBdr>
                                        </w:div>
                                        <w:div w:id="1591741883">
                                          <w:marLeft w:val="0"/>
                                          <w:marRight w:val="0"/>
                                          <w:marTop w:val="0"/>
                                          <w:marBottom w:val="0"/>
                                          <w:divBdr>
                                            <w:top w:val="none" w:sz="0" w:space="0" w:color="auto"/>
                                            <w:left w:val="none" w:sz="0" w:space="0" w:color="auto"/>
                                            <w:bottom w:val="none" w:sz="0" w:space="0" w:color="auto"/>
                                            <w:right w:val="none" w:sz="0" w:space="0" w:color="auto"/>
                                          </w:divBdr>
                                        </w:div>
                                        <w:div w:id="1753627828">
                                          <w:marLeft w:val="0"/>
                                          <w:marRight w:val="0"/>
                                          <w:marTop w:val="0"/>
                                          <w:marBottom w:val="0"/>
                                          <w:divBdr>
                                            <w:top w:val="none" w:sz="0" w:space="0" w:color="auto"/>
                                            <w:left w:val="none" w:sz="0" w:space="0" w:color="auto"/>
                                            <w:bottom w:val="none" w:sz="0" w:space="0" w:color="auto"/>
                                            <w:right w:val="none" w:sz="0" w:space="0" w:color="auto"/>
                                          </w:divBdr>
                                          <w:divsChild>
                                            <w:div w:id="3750538">
                                              <w:marLeft w:val="0"/>
                                              <w:marRight w:val="0"/>
                                              <w:marTop w:val="240"/>
                                              <w:marBottom w:val="0"/>
                                              <w:divBdr>
                                                <w:top w:val="none" w:sz="0" w:space="0" w:color="auto"/>
                                                <w:left w:val="none" w:sz="0" w:space="0" w:color="auto"/>
                                                <w:bottom w:val="none" w:sz="0" w:space="0" w:color="auto"/>
                                                <w:right w:val="none" w:sz="0" w:space="0" w:color="auto"/>
                                              </w:divBdr>
                                            </w:div>
                                            <w:div w:id="8065277">
                                              <w:marLeft w:val="0"/>
                                              <w:marRight w:val="0"/>
                                              <w:marTop w:val="240"/>
                                              <w:marBottom w:val="0"/>
                                              <w:divBdr>
                                                <w:top w:val="none" w:sz="0" w:space="0" w:color="auto"/>
                                                <w:left w:val="none" w:sz="0" w:space="0" w:color="auto"/>
                                                <w:bottom w:val="none" w:sz="0" w:space="0" w:color="auto"/>
                                                <w:right w:val="none" w:sz="0" w:space="0" w:color="auto"/>
                                              </w:divBdr>
                                            </w:div>
                                            <w:div w:id="8529153">
                                              <w:marLeft w:val="0"/>
                                              <w:marRight w:val="0"/>
                                              <w:marTop w:val="240"/>
                                              <w:marBottom w:val="0"/>
                                              <w:divBdr>
                                                <w:top w:val="none" w:sz="0" w:space="0" w:color="auto"/>
                                                <w:left w:val="none" w:sz="0" w:space="0" w:color="auto"/>
                                                <w:bottom w:val="none" w:sz="0" w:space="0" w:color="auto"/>
                                                <w:right w:val="none" w:sz="0" w:space="0" w:color="auto"/>
                                              </w:divBdr>
                                            </w:div>
                                            <w:div w:id="47187107">
                                              <w:marLeft w:val="0"/>
                                              <w:marRight w:val="0"/>
                                              <w:marTop w:val="240"/>
                                              <w:marBottom w:val="0"/>
                                              <w:divBdr>
                                                <w:top w:val="none" w:sz="0" w:space="0" w:color="auto"/>
                                                <w:left w:val="none" w:sz="0" w:space="0" w:color="auto"/>
                                                <w:bottom w:val="none" w:sz="0" w:space="0" w:color="auto"/>
                                                <w:right w:val="none" w:sz="0" w:space="0" w:color="auto"/>
                                              </w:divBdr>
                                            </w:div>
                                            <w:div w:id="65686646">
                                              <w:marLeft w:val="0"/>
                                              <w:marRight w:val="0"/>
                                              <w:marTop w:val="240"/>
                                              <w:marBottom w:val="0"/>
                                              <w:divBdr>
                                                <w:top w:val="none" w:sz="0" w:space="0" w:color="auto"/>
                                                <w:left w:val="none" w:sz="0" w:space="0" w:color="auto"/>
                                                <w:bottom w:val="none" w:sz="0" w:space="0" w:color="auto"/>
                                                <w:right w:val="none" w:sz="0" w:space="0" w:color="auto"/>
                                              </w:divBdr>
                                            </w:div>
                                            <w:div w:id="84769782">
                                              <w:marLeft w:val="0"/>
                                              <w:marRight w:val="0"/>
                                              <w:marTop w:val="240"/>
                                              <w:marBottom w:val="0"/>
                                              <w:divBdr>
                                                <w:top w:val="none" w:sz="0" w:space="0" w:color="auto"/>
                                                <w:left w:val="none" w:sz="0" w:space="0" w:color="auto"/>
                                                <w:bottom w:val="none" w:sz="0" w:space="0" w:color="auto"/>
                                                <w:right w:val="none" w:sz="0" w:space="0" w:color="auto"/>
                                              </w:divBdr>
                                            </w:div>
                                            <w:div w:id="97454286">
                                              <w:marLeft w:val="0"/>
                                              <w:marRight w:val="0"/>
                                              <w:marTop w:val="240"/>
                                              <w:marBottom w:val="0"/>
                                              <w:divBdr>
                                                <w:top w:val="none" w:sz="0" w:space="0" w:color="auto"/>
                                                <w:left w:val="none" w:sz="0" w:space="0" w:color="auto"/>
                                                <w:bottom w:val="none" w:sz="0" w:space="0" w:color="auto"/>
                                                <w:right w:val="none" w:sz="0" w:space="0" w:color="auto"/>
                                              </w:divBdr>
                                            </w:div>
                                            <w:div w:id="98113309">
                                              <w:marLeft w:val="0"/>
                                              <w:marRight w:val="0"/>
                                              <w:marTop w:val="240"/>
                                              <w:marBottom w:val="0"/>
                                              <w:divBdr>
                                                <w:top w:val="none" w:sz="0" w:space="0" w:color="auto"/>
                                                <w:left w:val="none" w:sz="0" w:space="0" w:color="auto"/>
                                                <w:bottom w:val="none" w:sz="0" w:space="0" w:color="auto"/>
                                                <w:right w:val="none" w:sz="0" w:space="0" w:color="auto"/>
                                              </w:divBdr>
                                            </w:div>
                                            <w:div w:id="127013431">
                                              <w:marLeft w:val="0"/>
                                              <w:marRight w:val="0"/>
                                              <w:marTop w:val="240"/>
                                              <w:marBottom w:val="0"/>
                                              <w:divBdr>
                                                <w:top w:val="none" w:sz="0" w:space="0" w:color="auto"/>
                                                <w:left w:val="none" w:sz="0" w:space="0" w:color="auto"/>
                                                <w:bottom w:val="none" w:sz="0" w:space="0" w:color="auto"/>
                                                <w:right w:val="none" w:sz="0" w:space="0" w:color="auto"/>
                                              </w:divBdr>
                                            </w:div>
                                            <w:div w:id="139882568">
                                              <w:marLeft w:val="0"/>
                                              <w:marRight w:val="0"/>
                                              <w:marTop w:val="240"/>
                                              <w:marBottom w:val="0"/>
                                              <w:divBdr>
                                                <w:top w:val="none" w:sz="0" w:space="0" w:color="auto"/>
                                                <w:left w:val="none" w:sz="0" w:space="0" w:color="auto"/>
                                                <w:bottom w:val="none" w:sz="0" w:space="0" w:color="auto"/>
                                                <w:right w:val="none" w:sz="0" w:space="0" w:color="auto"/>
                                              </w:divBdr>
                                            </w:div>
                                            <w:div w:id="159540728">
                                              <w:marLeft w:val="0"/>
                                              <w:marRight w:val="0"/>
                                              <w:marTop w:val="240"/>
                                              <w:marBottom w:val="0"/>
                                              <w:divBdr>
                                                <w:top w:val="none" w:sz="0" w:space="0" w:color="auto"/>
                                                <w:left w:val="none" w:sz="0" w:space="0" w:color="auto"/>
                                                <w:bottom w:val="none" w:sz="0" w:space="0" w:color="auto"/>
                                                <w:right w:val="none" w:sz="0" w:space="0" w:color="auto"/>
                                              </w:divBdr>
                                            </w:div>
                                            <w:div w:id="162818025">
                                              <w:marLeft w:val="0"/>
                                              <w:marRight w:val="0"/>
                                              <w:marTop w:val="240"/>
                                              <w:marBottom w:val="0"/>
                                              <w:divBdr>
                                                <w:top w:val="none" w:sz="0" w:space="0" w:color="auto"/>
                                                <w:left w:val="none" w:sz="0" w:space="0" w:color="auto"/>
                                                <w:bottom w:val="none" w:sz="0" w:space="0" w:color="auto"/>
                                                <w:right w:val="none" w:sz="0" w:space="0" w:color="auto"/>
                                              </w:divBdr>
                                            </w:div>
                                            <w:div w:id="173766407">
                                              <w:marLeft w:val="0"/>
                                              <w:marRight w:val="0"/>
                                              <w:marTop w:val="240"/>
                                              <w:marBottom w:val="0"/>
                                              <w:divBdr>
                                                <w:top w:val="none" w:sz="0" w:space="0" w:color="auto"/>
                                                <w:left w:val="none" w:sz="0" w:space="0" w:color="auto"/>
                                                <w:bottom w:val="none" w:sz="0" w:space="0" w:color="auto"/>
                                                <w:right w:val="none" w:sz="0" w:space="0" w:color="auto"/>
                                              </w:divBdr>
                                            </w:div>
                                            <w:div w:id="203098406">
                                              <w:marLeft w:val="0"/>
                                              <w:marRight w:val="0"/>
                                              <w:marTop w:val="240"/>
                                              <w:marBottom w:val="0"/>
                                              <w:divBdr>
                                                <w:top w:val="none" w:sz="0" w:space="0" w:color="auto"/>
                                                <w:left w:val="none" w:sz="0" w:space="0" w:color="auto"/>
                                                <w:bottom w:val="none" w:sz="0" w:space="0" w:color="auto"/>
                                                <w:right w:val="none" w:sz="0" w:space="0" w:color="auto"/>
                                              </w:divBdr>
                                            </w:div>
                                            <w:div w:id="215051207">
                                              <w:marLeft w:val="0"/>
                                              <w:marRight w:val="0"/>
                                              <w:marTop w:val="240"/>
                                              <w:marBottom w:val="0"/>
                                              <w:divBdr>
                                                <w:top w:val="none" w:sz="0" w:space="0" w:color="auto"/>
                                                <w:left w:val="none" w:sz="0" w:space="0" w:color="auto"/>
                                                <w:bottom w:val="none" w:sz="0" w:space="0" w:color="auto"/>
                                                <w:right w:val="none" w:sz="0" w:space="0" w:color="auto"/>
                                              </w:divBdr>
                                            </w:div>
                                            <w:div w:id="220097830">
                                              <w:marLeft w:val="0"/>
                                              <w:marRight w:val="0"/>
                                              <w:marTop w:val="240"/>
                                              <w:marBottom w:val="0"/>
                                              <w:divBdr>
                                                <w:top w:val="none" w:sz="0" w:space="0" w:color="auto"/>
                                                <w:left w:val="none" w:sz="0" w:space="0" w:color="auto"/>
                                                <w:bottom w:val="none" w:sz="0" w:space="0" w:color="auto"/>
                                                <w:right w:val="none" w:sz="0" w:space="0" w:color="auto"/>
                                              </w:divBdr>
                                            </w:div>
                                            <w:div w:id="222060571">
                                              <w:marLeft w:val="0"/>
                                              <w:marRight w:val="0"/>
                                              <w:marTop w:val="240"/>
                                              <w:marBottom w:val="0"/>
                                              <w:divBdr>
                                                <w:top w:val="none" w:sz="0" w:space="0" w:color="auto"/>
                                                <w:left w:val="none" w:sz="0" w:space="0" w:color="auto"/>
                                                <w:bottom w:val="none" w:sz="0" w:space="0" w:color="auto"/>
                                                <w:right w:val="none" w:sz="0" w:space="0" w:color="auto"/>
                                              </w:divBdr>
                                            </w:div>
                                            <w:div w:id="238028482">
                                              <w:marLeft w:val="0"/>
                                              <w:marRight w:val="0"/>
                                              <w:marTop w:val="240"/>
                                              <w:marBottom w:val="0"/>
                                              <w:divBdr>
                                                <w:top w:val="none" w:sz="0" w:space="0" w:color="auto"/>
                                                <w:left w:val="none" w:sz="0" w:space="0" w:color="auto"/>
                                                <w:bottom w:val="none" w:sz="0" w:space="0" w:color="auto"/>
                                                <w:right w:val="none" w:sz="0" w:space="0" w:color="auto"/>
                                              </w:divBdr>
                                            </w:div>
                                            <w:div w:id="259459231">
                                              <w:marLeft w:val="0"/>
                                              <w:marRight w:val="0"/>
                                              <w:marTop w:val="240"/>
                                              <w:marBottom w:val="0"/>
                                              <w:divBdr>
                                                <w:top w:val="none" w:sz="0" w:space="0" w:color="auto"/>
                                                <w:left w:val="none" w:sz="0" w:space="0" w:color="auto"/>
                                                <w:bottom w:val="none" w:sz="0" w:space="0" w:color="auto"/>
                                                <w:right w:val="none" w:sz="0" w:space="0" w:color="auto"/>
                                              </w:divBdr>
                                            </w:div>
                                            <w:div w:id="288781422">
                                              <w:marLeft w:val="0"/>
                                              <w:marRight w:val="0"/>
                                              <w:marTop w:val="240"/>
                                              <w:marBottom w:val="0"/>
                                              <w:divBdr>
                                                <w:top w:val="none" w:sz="0" w:space="0" w:color="auto"/>
                                                <w:left w:val="none" w:sz="0" w:space="0" w:color="auto"/>
                                                <w:bottom w:val="none" w:sz="0" w:space="0" w:color="auto"/>
                                                <w:right w:val="none" w:sz="0" w:space="0" w:color="auto"/>
                                              </w:divBdr>
                                            </w:div>
                                            <w:div w:id="298144894">
                                              <w:marLeft w:val="0"/>
                                              <w:marRight w:val="0"/>
                                              <w:marTop w:val="240"/>
                                              <w:marBottom w:val="0"/>
                                              <w:divBdr>
                                                <w:top w:val="none" w:sz="0" w:space="0" w:color="auto"/>
                                                <w:left w:val="none" w:sz="0" w:space="0" w:color="auto"/>
                                                <w:bottom w:val="none" w:sz="0" w:space="0" w:color="auto"/>
                                                <w:right w:val="none" w:sz="0" w:space="0" w:color="auto"/>
                                              </w:divBdr>
                                            </w:div>
                                            <w:div w:id="307445154">
                                              <w:marLeft w:val="0"/>
                                              <w:marRight w:val="0"/>
                                              <w:marTop w:val="240"/>
                                              <w:marBottom w:val="0"/>
                                              <w:divBdr>
                                                <w:top w:val="none" w:sz="0" w:space="0" w:color="auto"/>
                                                <w:left w:val="none" w:sz="0" w:space="0" w:color="auto"/>
                                                <w:bottom w:val="none" w:sz="0" w:space="0" w:color="auto"/>
                                                <w:right w:val="none" w:sz="0" w:space="0" w:color="auto"/>
                                              </w:divBdr>
                                            </w:div>
                                            <w:div w:id="362945318">
                                              <w:marLeft w:val="0"/>
                                              <w:marRight w:val="0"/>
                                              <w:marTop w:val="240"/>
                                              <w:marBottom w:val="0"/>
                                              <w:divBdr>
                                                <w:top w:val="none" w:sz="0" w:space="0" w:color="auto"/>
                                                <w:left w:val="none" w:sz="0" w:space="0" w:color="auto"/>
                                                <w:bottom w:val="none" w:sz="0" w:space="0" w:color="auto"/>
                                                <w:right w:val="none" w:sz="0" w:space="0" w:color="auto"/>
                                              </w:divBdr>
                                            </w:div>
                                            <w:div w:id="364138568">
                                              <w:marLeft w:val="0"/>
                                              <w:marRight w:val="0"/>
                                              <w:marTop w:val="240"/>
                                              <w:marBottom w:val="0"/>
                                              <w:divBdr>
                                                <w:top w:val="none" w:sz="0" w:space="0" w:color="auto"/>
                                                <w:left w:val="none" w:sz="0" w:space="0" w:color="auto"/>
                                                <w:bottom w:val="none" w:sz="0" w:space="0" w:color="auto"/>
                                                <w:right w:val="none" w:sz="0" w:space="0" w:color="auto"/>
                                              </w:divBdr>
                                            </w:div>
                                            <w:div w:id="376394664">
                                              <w:marLeft w:val="0"/>
                                              <w:marRight w:val="0"/>
                                              <w:marTop w:val="240"/>
                                              <w:marBottom w:val="0"/>
                                              <w:divBdr>
                                                <w:top w:val="none" w:sz="0" w:space="0" w:color="auto"/>
                                                <w:left w:val="none" w:sz="0" w:space="0" w:color="auto"/>
                                                <w:bottom w:val="none" w:sz="0" w:space="0" w:color="auto"/>
                                                <w:right w:val="none" w:sz="0" w:space="0" w:color="auto"/>
                                              </w:divBdr>
                                            </w:div>
                                            <w:div w:id="392894535">
                                              <w:marLeft w:val="0"/>
                                              <w:marRight w:val="0"/>
                                              <w:marTop w:val="240"/>
                                              <w:marBottom w:val="0"/>
                                              <w:divBdr>
                                                <w:top w:val="none" w:sz="0" w:space="0" w:color="auto"/>
                                                <w:left w:val="none" w:sz="0" w:space="0" w:color="auto"/>
                                                <w:bottom w:val="none" w:sz="0" w:space="0" w:color="auto"/>
                                                <w:right w:val="none" w:sz="0" w:space="0" w:color="auto"/>
                                              </w:divBdr>
                                            </w:div>
                                            <w:div w:id="403067891">
                                              <w:marLeft w:val="0"/>
                                              <w:marRight w:val="0"/>
                                              <w:marTop w:val="240"/>
                                              <w:marBottom w:val="0"/>
                                              <w:divBdr>
                                                <w:top w:val="none" w:sz="0" w:space="0" w:color="auto"/>
                                                <w:left w:val="none" w:sz="0" w:space="0" w:color="auto"/>
                                                <w:bottom w:val="none" w:sz="0" w:space="0" w:color="auto"/>
                                                <w:right w:val="none" w:sz="0" w:space="0" w:color="auto"/>
                                              </w:divBdr>
                                            </w:div>
                                            <w:div w:id="509174896">
                                              <w:marLeft w:val="0"/>
                                              <w:marRight w:val="0"/>
                                              <w:marTop w:val="240"/>
                                              <w:marBottom w:val="0"/>
                                              <w:divBdr>
                                                <w:top w:val="none" w:sz="0" w:space="0" w:color="auto"/>
                                                <w:left w:val="none" w:sz="0" w:space="0" w:color="auto"/>
                                                <w:bottom w:val="none" w:sz="0" w:space="0" w:color="auto"/>
                                                <w:right w:val="none" w:sz="0" w:space="0" w:color="auto"/>
                                              </w:divBdr>
                                            </w:div>
                                            <w:div w:id="510339536">
                                              <w:marLeft w:val="0"/>
                                              <w:marRight w:val="0"/>
                                              <w:marTop w:val="240"/>
                                              <w:marBottom w:val="0"/>
                                              <w:divBdr>
                                                <w:top w:val="none" w:sz="0" w:space="0" w:color="auto"/>
                                                <w:left w:val="none" w:sz="0" w:space="0" w:color="auto"/>
                                                <w:bottom w:val="none" w:sz="0" w:space="0" w:color="auto"/>
                                                <w:right w:val="none" w:sz="0" w:space="0" w:color="auto"/>
                                              </w:divBdr>
                                            </w:div>
                                            <w:div w:id="529728476">
                                              <w:marLeft w:val="0"/>
                                              <w:marRight w:val="0"/>
                                              <w:marTop w:val="240"/>
                                              <w:marBottom w:val="0"/>
                                              <w:divBdr>
                                                <w:top w:val="none" w:sz="0" w:space="0" w:color="auto"/>
                                                <w:left w:val="none" w:sz="0" w:space="0" w:color="auto"/>
                                                <w:bottom w:val="none" w:sz="0" w:space="0" w:color="auto"/>
                                                <w:right w:val="none" w:sz="0" w:space="0" w:color="auto"/>
                                              </w:divBdr>
                                            </w:div>
                                            <w:div w:id="545456942">
                                              <w:marLeft w:val="0"/>
                                              <w:marRight w:val="0"/>
                                              <w:marTop w:val="240"/>
                                              <w:marBottom w:val="0"/>
                                              <w:divBdr>
                                                <w:top w:val="none" w:sz="0" w:space="0" w:color="auto"/>
                                                <w:left w:val="none" w:sz="0" w:space="0" w:color="auto"/>
                                                <w:bottom w:val="none" w:sz="0" w:space="0" w:color="auto"/>
                                                <w:right w:val="none" w:sz="0" w:space="0" w:color="auto"/>
                                              </w:divBdr>
                                            </w:div>
                                            <w:div w:id="547885777">
                                              <w:marLeft w:val="0"/>
                                              <w:marRight w:val="0"/>
                                              <w:marTop w:val="240"/>
                                              <w:marBottom w:val="0"/>
                                              <w:divBdr>
                                                <w:top w:val="none" w:sz="0" w:space="0" w:color="auto"/>
                                                <w:left w:val="none" w:sz="0" w:space="0" w:color="auto"/>
                                                <w:bottom w:val="none" w:sz="0" w:space="0" w:color="auto"/>
                                                <w:right w:val="none" w:sz="0" w:space="0" w:color="auto"/>
                                              </w:divBdr>
                                            </w:div>
                                            <w:div w:id="552162232">
                                              <w:marLeft w:val="0"/>
                                              <w:marRight w:val="0"/>
                                              <w:marTop w:val="240"/>
                                              <w:marBottom w:val="0"/>
                                              <w:divBdr>
                                                <w:top w:val="none" w:sz="0" w:space="0" w:color="auto"/>
                                                <w:left w:val="none" w:sz="0" w:space="0" w:color="auto"/>
                                                <w:bottom w:val="none" w:sz="0" w:space="0" w:color="auto"/>
                                                <w:right w:val="none" w:sz="0" w:space="0" w:color="auto"/>
                                              </w:divBdr>
                                            </w:div>
                                            <w:div w:id="575210485">
                                              <w:marLeft w:val="0"/>
                                              <w:marRight w:val="0"/>
                                              <w:marTop w:val="240"/>
                                              <w:marBottom w:val="0"/>
                                              <w:divBdr>
                                                <w:top w:val="none" w:sz="0" w:space="0" w:color="auto"/>
                                                <w:left w:val="none" w:sz="0" w:space="0" w:color="auto"/>
                                                <w:bottom w:val="none" w:sz="0" w:space="0" w:color="auto"/>
                                                <w:right w:val="none" w:sz="0" w:space="0" w:color="auto"/>
                                              </w:divBdr>
                                            </w:div>
                                            <w:div w:id="578055893">
                                              <w:marLeft w:val="0"/>
                                              <w:marRight w:val="0"/>
                                              <w:marTop w:val="240"/>
                                              <w:marBottom w:val="0"/>
                                              <w:divBdr>
                                                <w:top w:val="none" w:sz="0" w:space="0" w:color="auto"/>
                                                <w:left w:val="none" w:sz="0" w:space="0" w:color="auto"/>
                                                <w:bottom w:val="none" w:sz="0" w:space="0" w:color="auto"/>
                                                <w:right w:val="none" w:sz="0" w:space="0" w:color="auto"/>
                                              </w:divBdr>
                                            </w:div>
                                            <w:div w:id="619454959">
                                              <w:marLeft w:val="0"/>
                                              <w:marRight w:val="0"/>
                                              <w:marTop w:val="240"/>
                                              <w:marBottom w:val="0"/>
                                              <w:divBdr>
                                                <w:top w:val="none" w:sz="0" w:space="0" w:color="auto"/>
                                                <w:left w:val="none" w:sz="0" w:space="0" w:color="auto"/>
                                                <w:bottom w:val="none" w:sz="0" w:space="0" w:color="auto"/>
                                                <w:right w:val="none" w:sz="0" w:space="0" w:color="auto"/>
                                              </w:divBdr>
                                            </w:div>
                                            <w:div w:id="653725233">
                                              <w:marLeft w:val="0"/>
                                              <w:marRight w:val="0"/>
                                              <w:marTop w:val="240"/>
                                              <w:marBottom w:val="0"/>
                                              <w:divBdr>
                                                <w:top w:val="none" w:sz="0" w:space="0" w:color="auto"/>
                                                <w:left w:val="none" w:sz="0" w:space="0" w:color="auto"/>
                                                <w:bottom w:val="none" w:sz="0" w:space="0" w:color="auto"/>
                                                <w:right w:val="none" w:sz="0" w:space="0" w:color="auto"/>
                                              </w:divBdr>
                                            </w:div>
                                            <w:div w:id="657344751">
                                              <w:marLeft w:val="0"/>
                                              <w:marRight w:val="0"/>
                                              <w:marTop w:val="240"/>
                                              <w:marBottom w:val="0"/>
                                              <w:divBdr>
                                                <w:top w:val="none" w:sz="0" w:space="0" w:color="auto"/>
                                                <w:left w:val="none" w:sz="0" w:space="0" w:color="auto"/>
                                                <w:bottom w:val="none" w:sz="0" w:space="0" w:color="auto"/>
                                                <w:right w:val="none" w:sz="0" w:space="0" w:color="auto"/>
                                              </w:divBdr>
                                            </w:div>
                                            <w:div w:id="664475394">
                                              <w:marLeft w:val="0"/>
                                              <w:marRight w:val="0"/>
                                              <w:marTop w:val="240"/>
                                              <w:marBottom w:val="0"/>
                                              <w:divBdr>
                                                <w:top w:val="none" w:sz="0" w:space="0" w:color="auto"/>
                                                <w:left w:val="none" w:sz="0" w:space="0" w:color="auto"/>
                                                <w:bottom w:val="none" w:sz="0" w:space="0" w:color="auto"/>
                                                <w:right w:val="none" w:sz="0" w:space="0" w:color="auto"/>
                                              </w:divBdr>
                                            </w:div>
                                            <w:div w:id="678120916">
                                              <w:marLeft w:val="0"/>
                                              <w:marRight w:val="0"/>
                                              <w:marTop w:val="240"/>
                                              <w:marBottom w:val="0"/>
                                              <w:divBdr>
                                                <w:top w:val="none" w:sz="0" w:space="0" w:color="auto"/>
                                                <w:left w:val="none" w:sz="0" w:space="0" w:color="auto"/>
                                                <w:bottom w:val="none" w:sz="0" w:space="0" w:color="auto"/>
                                                <w:right w:val="none" w:sz="0" w:space="0" w:color="auto"/>
                                              </w:divBdr>
                                            </w:div>
                                            <w:div w:id="699548200">
                                              <w:marLeft w:val="0"/>
                                              <w:marRight w:val="0"/>
                                              <w:marTop w:val="240"/>
                                              <w:marBottom w:val="0"/>
                                              <w:divBdr>
                                                <w:top w:val="none" w:sz="0" w:space="0" w:color="auto"/>
                                                <w:left w:val="none" w:sz="0" w:space="0" w:color="auto"/>
                                                <w:bottom w:val="none" w:sz="0" w:space="0" w:color="auto"/>
                                                <w:right w:val="none" w:sz="0" w:space="0" w:color="auto"/>
                                              </w:divBdr>
                                            </w:div>
                                            <w:div w:id="712272835">
                                              <w:marLeft w:val="0"/>
                                              <w:marRight w:val="0"/>
                                              <w:marTop w:val="240"/>
                                              <w:marBottom w:val="0"/>
                                              <w:divBdr>
                                                <w:top w:val="none" w:sz="0" w:space="0" w:color="auto"/>
                                                <w:left w:val="none" w:sz="0" w:space="0" w:color="auto"/>
                                                <w:bottom w:val="none" w:sz="0" w:space="0" w:color="auto"/>
                                                <w:right w:val="none" w:sz="0" w:space="0" w:color="auto"/>
                                              </w:divBdr>
                                            </w:div>
                                            <w:div w:id="729616831">
                                              <w:marLeft w:val="0"/>
                                              <w:marRight w:val="0"/>
                                              <w:marTop w:val="240"/>
                                              <w:marBottom w:val="0"/>
                                              <w:divBdr>
                                                <w:top w:val="none" w:sz="0" w:space="0" w:color="auto"/>
                                                <w:left w:val="none" w:sz="0" w:space="0" w:color="auto"/>
                                                <w:bottom w:val="none" w:sz="0" w:space="0" w:color="auto"/>
                                                <w:right w:val="none" w:sz="0" w:space="0" w:color="auto"/>
                                              </w:divBdr>
                                            </w:div>
                                            <w:div w:id="764497496">
                                              <w:marLeft w:val="0"/>
                                              <w:marRight w:val="0"/>
                                              <w:marTop w:val="240"/>
                                              <w:marBottom w:val="0"/>
                                              <w:divBdr>
                                                <w:top w:val="none" w:sz="0" w:space="0" w:color="auto"/>
                                                <w:left w:val="none" w:sz="0" w:space="0" w:color="auto"/>
                                                <w:bottom w:val="none" w:sz="0" w:space="0" w:color="auto"/>
                                                <w:right w:val="none" w:sz="0" w:space="0" w:color="auto"/>
                                              </w:divBdr>
                                            </w:div>
                                            <w:div w:id="767626943">
                                              <w:marLeft w:val="0"/>
                                              <w:marRight w:val="0"/>
                                              <w:marTop w:val="240"/>
                                              <w:marBottom w:val="0"/>
                                              <w:divBdr>
                                                <w:top w:val="none" w:sz="0" w:space="0" w:color="auto"/>
                                                <w:left w:val="none" w:sz="0" w:space="0" w:color="auto"/>
                                                <w:bottom w:val="none" w:sz="0" w:space="0" w:color="auto"/>
                                                <w:right w:val="none" w:sz="0" w:space="0" w:color="auto"/>
                                              </w:divBdr>
                                            </w:div>
                                            <w:div w:id="799957244">
                                              <w:marLeft w:val="0"/>
                                              <w:marRight w:val="0"/>
                                              <w:marTop w:val="240"/>
                                              <w:marBottom w:val="0"/>
                                              <w:divBdr>
                                                <w:top w:val="none" w:sz="0" w:space="0" w:color="auto"/>
                                                <w:left w:val="none" w:sz="0" w:space="0" w:color="auto"/>
                                                <w:bottom w:val="none" w:sz="0" w:space="0" w:color="auto"/>
                                                <w:right w:val="none" w:sz="0" w:space="0" w:color="auto"/>
                                              </w:divBdr>
                                            </w:div>
                                            <w:div w:id="801921259">
                                              <w:marLeft w:val="0"/>
                                              <w:marRight w:val="0"/>
                                              <w:marTop w:val="240"/>
                                              <w:marBottom w:val="0"/>
                                              <w:divBdr>
                                                <w:top w:val="none" w:sz="0" w:space="0" w:color="auto"/>
                                                <w:left w:val="none" w:sz="0" w:space="0" w:color="auto"/>
                                                <w:bottom w:val="none" w:sz="0" w:space="0" w:color="auto"/>
                                                <w:right w:val="none" w:sz="0" w:space="0" w:color="auto"/>
                                              </w:divBdr>
                                            </w:div>
                                            <w:div w:id="850223028">
                                              <w:marLeft w:val="0"/>
                                              <w:marRight w:val="0"/>
                                              <w:marTop w:val="240"/>
                                              <w:marBottom w:val="0"/>
                                              <w:divBdr>
                                                <w:top w:val="none" w:sz="0" w:space="0" w:color="auto"/>
                                                <w:left w:val="none" w:sz="0" w:space="0" w:color="auto"/>
                                                <w:bottom w:val="none" w:sz="0" w:space="0" w:color="auto"/>
                                                <w:right w:val="none" w:sz="0" w:space="0" w:color="auto"/>
                                              </w:divBdr>
                                            </w:div>
                                            <w:div w:id="859512828">
                                              <w:marLeft w:val="0"/>
                                              <w:marRight w:val="0"/>
                                              <w:marTop w:val="240"/>
                                              <w:marBottom w:val="0"/>
                                              <w:divBdr>
                                                <w:top w:val="none" w:sz="0" w:space="0" w:color="auto"/>
                                                <w:left w:val="none" w:sz="0" w:space="0" w:color="auto"/>
                                                <w:bottom w:val="none" w:sz="0" w:space="0" w:color="auto"/>
                                                <w:right w:val="none" w:sz="0" w:space="0" w:color="auto"/>
                                              </w:divBdr>
                                            </w:div>
                                            <w:div w:id="860241840">
                                              <w:marLeft w:val="0"/>
                                              <w:marRight w:val="0"/>
                                              <w:marTop w:val="240"/>
                                              <w:marBottom w:val="0"/>
                                              <w:divBdr>
                                                <w:top w:val="none" w:sz="0" w:space="0" w:color="auto"/>
                                                <w:left w:val="none" w:sz="0" w:space="0" w:color="auto"/>
                                                <w:bottom w:val="none" w:sz="0" w:space="0" w:color="auto"/>
                                                <w:right w:val="none" w:sz="0" w:space="0" w:color="auto"/>
                                              </w:divBdr>
                                            </w:div>
                                            <w:div w:id="898630380">
                                              <w:marLeft w:val="0"/>
                                              <w:marRight w:val="0"/>
                                              <w:marTop w:val="240"/>
                                              <w:marBottom w:val="0"/>
                                              <w:divBdr>
                                                <w:top w:val="none" w:sz="0" w:space="0" w:color="auto"/>
                                                <w:left w:val="none" w:sz="0" w:space="0" w:color="auto"/>
                                                <w:bottom w:val="none" w:sz="0" w:space="0" w:color="auto"/>
                                                <w:right w:val="none" w:sz="0" w:space="0" w:color="auto"/>
                                              </w:divBdr>
                                            </w:div>
                                            <w:div w:id="900605206">
                                              <w:marLeft w:val="0"/>
                                              <w:marRight w:val="0"/>
                                              <w:marTop w:val="240"/>
                                              <w:marBottom w:val="0"/>
                                              <w:divBdr>
                                                <w:top w:val="none" w:sz="0" w:space="0" w:color="auto"/>
                                                <w:left w:val="none" w:sz="0" w:space="0" w:color="auto"/>
                                                <w:bottom w:val="none" w:sz="0" w:space="0" w:color="auto"/>
                                                <w:right w:val="none" w:sz="0" w:space="0" w:color="auto"/>
                                              </w:divBdr>
                                            </w:div>
                                            <w:div w:id="902834781">
                                              <w:marLeft w:val="0"/>
                                              <w:marRight w:val="0"/>
                                              <w:marTop w:val="240"/>
                                              <w:marBottom w:val="0"/>
                                              <w:divBdr>
                                                <w:top w:val="none" w:sz="0" w:space="0" w:color="auto"/>
                                                <w:left w:val="none" w:sz="0" w:space="0" w:color="auto"/>
                                                <w:bottom w:val="none" w:sz="0" w:space="0" w:color="auto"/>
                                                <w:right w:val="none" w:sz="0" w:space="0" w:color="auto"/>
                                              </w:divBdr>
                                            </w:div>
                                            <w:div w:id="919291789">
                                              <w:marLeft w:val="0"/>
                                              <w:marRight w:val="0"/>
                                              <w:marTop w:val="240"/>
                                              <w:marBottom w:val="0"/>
                                              <w:divBdr>
                                                <w:top w:val="none" w:sz="0" w:space="0" w:color="auto"/>
                                                <w:left w:val="none" w:sz="0" w:space="0" w:color="auto"/>
                                                <w:bottom w:val="none" w:sz="0" w:space="0" w:color="auto"/>
                                                <w:right w:val="none" w:sz="0" w:space="0" w:color="auto"/>
                                              </w:divBdr>
                                            </w:div>
                                            <w:div w:id="960915048">
                                              <w:marLeft w:val="0"/>
                                              <w:marRight w:val="0"/>
                                              <w:marTop w:val="240"/>
                                              <w:marBottom w:val="0"/>
                                              <w:divBdr>
                                                <w:top w:val="none" w:sz="0" w:space="0" w:color="auto"/>
                                                <w:left w:val="none" w:sz="0" w:space="0" w:color="auto"/>
                                                <w:bottom w:val="none" w:sz="0" w:space="0" w:color="auto"/>
                                                <w:right w:val="none" w:sz="0" w:space="0" w:color="auto"/>
                                              </w:divBdr>
                                            </w:div>
                                            <w:div w:id="964698394">
                                              <w:marLeft w:val="0"/>
                                              <w:marRight w:val="0"/>
                                              <w:marTop w:val="240"/>
                                              <w:marBottom w:val="0"/>
                                              <w:divBdr>
                                                <w:top w:val="none" w:sz="0" w:space="0" w:color="auto"/>
                                                <w:left w:val="none" w:sz="0" w:space="0" w:color="auto"/>
                                                <w:bottom w:val="none" w:sz="0" w:space="0" w:color="auto"/>
                                                <w:right w:val="none" w:sz="0" w:space="0" w:color="auto"/>
                                              </w:divBdr>
                                            </w:div>
                                            <w:div w:id="966014040">
                                              <w:marLeft w:val="0"/>
                                              <w:marRight w:val="0"/>
                                              <w:marTop w:val="240"/>
                                              <w:marBottom w:val="0"/>
                                              <w:divBdr>
                                                <w:top w:val="none" w:sz="0" w:space="0" w:color="auto"/>
                                                <w:left w:val="none" w:sz="0" w:space="0" w:color="auto"/>
                                                <w:bottom w:val="none" w:sz="0" w:space="0" w:color="auto"/>
                                                <w:right w:val="none" w:sz="0" w:space="0" w:color="auto"/>
                                              </w:divBdr>
                                            </w:div>
                                            <w:div w:id="981929254">
                                              <w:marLeft w:val="0"/>
                                              <w:marRight w:val="0"/>
                                              <w:marTop w:val="240"/>
                                              <w:marBottom w:val="0"/>
                                              <w:divBdr>
                                                <w:top w:val="none" w:sz="0" w:space="0" w:color="auto"/>
                                                <w:left w:val="none" w:sz="0" w:space="0" w:color="auto"/>
                                                <w:bottom w:val="none" w:sz="0" w:space="0" w:color="auto"/>
                                                <w:right w:val="none" w:sz="0" w:space="0" w:color="auto"/>
                                              </w:divBdr>
                                            </w:div>
                                            <w:div w:id="995382209">
                                              <w:marLeft w:val="0"/>
                                              <w:marRight w:val="0"/>
                                              <w:marTop w:val="240"/>
                                              <w:marBottom w:val="0"/>
                                              <w:divBdr>
                                                <w:top w:val="none" w:sz="0" w:space="0" w:color="auto"/>
                                                <w:left w:val="none" w:sz="0" w:space="0" w:color="auto"/>
                                                <w:bottom w:val="none" w:sz="0" w:space="0" w:color="auto"/>
                                                <w:right w:val="none" w:sz="0" w:space="0" w:color="auto"/>
                                              </w:divBdr>
                                            </w:div>
                                            <w:div w:id="1007950468">
                                              <w:marLeft w:val="0"/>
                                              <w:marRight w:val="0"/>
                                              <w:marTop w:val="240"/>
                                              <w:marBottom w:val="0"/>
                                              <w:divBdr>
                                                <w:top w:val="none" w:sz="0" w:space="0" w:color="auto"/>
                                                <w:left w:val="none" w:sz="0" w:space="0" w:color="auto"/>
                                                <w:bottom w:val="none" w:sz="0" w:space="0" w:color="auto"/>
                                                <w:right w:val="none" w:sz="0" w:space="0" w:color="auto"/>
                                              </w:divBdr>
                                            </w:div>
                                            <w:div w:id="1014578168">
                                              <w:marLeft w:val="0"/>
                                              <w:marRight w:val="0"/>
                                              <w:marTop w:val="240"/>
                                              <w:marBottom w:val="0"/>
                                              <w:divBdr>
                                                <w:top w:val="none" w:sz="0" w:space="0" w:color="auto"/>
                                                <w:left w:val="none" w:sz="0" w:space="0" w:color="auto"/>
                                                <w:bottom w:val="none" w:sz="0" w:space="0" w:color="auto"/>
                                                <w:right w:val="none" w:sz="0" w:space="0" w:color="auto"/>
                                              </w:divBdr>
                                            </w:div>
                                            <w:div w:id="1026562112">
                                              <w:marLeft w:val="0"/>
                                              <w:marRight w:val="0"/>
                                              <w:marTop w:val="240"/>
                                              <w:marBottom w:val="0"/>
                                              <w:divBdr>
                                                <w:top w:val="none" w:sz="0" w:space="0" w:color="auto"/>
                                                <w:left w:val="none" w:sz="0" w:space="0" w:color="auto"/>
                                                <w:bottom w:val="none" w:sz="0" w:space="0" w:color="auto"/>
                                                <w:right w:val="none" w:sz="0" w:space="0" w:color="auto"/>
                                              </w:divBdr>
                                            </w:div>
                                            <w:div w:id="1048720823">
                                              <w:marLeft w:val="0"/>
                                              <w:marRight w:val="0"/>
                                              <w:marTop w:val="240"/>
                                              <w:marBottom w:val="0"/>
                                              <w:divBdr>
                                                <w:top w:val="none" w:sz="0" w:space="0" w:color="auto"/>
                                                <w:left w:val="none" w:sz="0" w:space="0" w:color="auto"/>
                                                <w:bottom w:val="none" w:sz="0" w:space="0" w:color="auto"/>
                                                <w:right w:val="none" w:sz="0" w:space="0" w:color="auto"/>
                                              </w:divBdr>
                                            </w:div>
                                            <w:div w:id="1088385811">
                                              <w:marLeft w:val="0"/>
                                              <w:marRight w:val="0"/>
                                              <w:marTop w:val="240"/>
                                              <w:marBottom w:val="0"/>
                                              <w:divBdr>
                                                <w:top w:val="none" w:sz="0" w:space="0" w:color="auto"/>
                                                <w:left w:val="none" w:sz="0" w:space="0" w:color="auto"/>
                                                <w:bottom w:val="none" w:sz="0" w:space="0" w:color="auto"/>
                                                <w:right w:val="none" w:sz="0" w:space="0" w:color="auto"/>
                                              </w:divBdr>
                                            </w:div>
                                            <w:div w:id="1100493499">
                                              <w:marLeft w:val="0"/>
                                              <w:marRight w:val="0"/>
                                              <w:marTop w:val="240"/>
                                              <w:marBottom w:val="0"/>
                                              <w:divBdr>
                                                <w:top w:val="none" w:sz="0" w:space="0" w:color="auto"/>
                                                <w:left w:val="none" w:sz="0" w:space="0" w:color="auto"/>
                                                <w:bottom w:val="none" w:sz="0" w:space="0" w:color="auto"/>
                                                <w:right w:val="none" w:sz="0" w:space="0" w:color="auto"/>
                                              </w:divBdr>
                                            </w:div>
                                            <w:div w:id="1132747258">
                                              <w:marLeft w:val="0"/>
                                              <w:marRight w:val="0"/>
                                              <w:marTop w:val="240"/>
                                              <w:marBottom w:val="0"/>
                                              <w:divBdr>
                                                <w:top w:val="none" w:sz="0" w:space="0" w:color="auto"/>
                                                <w:left w:val="none" w:sz="0" w:space="0" w:color="auto"/>
                                                <w:bottom w:val="none" w:sz="0" w:space="0" w:color="auto"/>
                                                <w:right w:val="none" w:sz="0" w:space="0" w:color="auto"/>
                                              </w:divBdr>
                                            </w:div>
                                            <w:div w:id="1172140264">
                                              <w:marLeft w:val="0"/>
                                              <w:marRight w:val="0"/>
                                              <w:marTop w:val="240"/>
                                              <w:marBottom w:val="0"/>
                                              <w:divBdr>
                                                <w:top w:val="none" w:sz="0" w:space="0" w:color="auto"/>
                                                <w:left w:val="none" w:sz="0" w:space="0" w:color="auto"/>
                                                <w:bottom w:val="none" w:sz="0" w:space="0" w:color="auto"/>
                                                <w:right w:val="none" w:sz="0" w:space="0" w:color="auto"/>
                                              </w:divBdr>
                                            </w:div>
                                            <w:div w:id="1211303166">
                                              <w:marLeft w:val="0"/>
                                              <w:marRight w:val="0"/>
                                              <w:marTop w:val="240"/>
                                              <w:marBottom w:val="0"/>
                                              <w:divBdr>
                                                <w:top w:val="none" w:sz="0" w:space="0" w:color="auto"/>
                                                <w:left w:val="none" w:sz="0" w:space="0" w:color="auto"/>
                                                <w:bottom w:val="none" w:sz="0" w:space="0" w:color="auto"/>
                                                <w:right w:val="none" w:sz="0" w:space="0" w:color="auto"/>
                                              </w:divBdr>
                                            </w:div>
                                            <w:div w:id="1215314793">
                                              <w:marLeft w:val="0"/>
                                              <w:marRight w:val="0"/>
                                              <w:marTop w:val="240"/>
                                              <w:marBottom w:val="0"/>
                                              <w:divBdr>
                                                <w:top w:val="none" w:sz="0" w:space="0" w:color="auto"/>
                                                <w:left w:val="none" w:sz="0" w:space="0" w:color="auto"/>
                                                <w:bottom w:val="none" w:sz="0" w:space="0" w:color="auto"/>
                                                <w:right w:val="none" w:sz="0" w:space="0" w:color="auto"/>
                                              </w:divBdr>
                                            </w:div>
                                            <w:div w:id="1222013518">
                                              <w:marLeft w:val="0"/>
                                              <w:marRight w:val="0"/>
                                              <w:marTop w:val="240"/>
                                              <w:marBottom w:val="0"/>
                                              <w:divBdr>
                                                <w:top w:val="none" w:sz="0" w:space="0" w:color="auto"/>
                                                <w:left w:val="none" w:sz="0" w:space="0" w:color="auto"/>
                                                <w:bottom w:val="none" w:sz="0" w:space="0" w:color="auto"/>
                                                <w:right w:val="none" w:sz="0" w:space="0" w:color="auto"/>
                                              </w:divBdr>
                                            </w:div>
                                            <w:div w:id="1226066468">
                                              <w:marLeft w:val="0"/>
                                              <w:marRight w:val="0"/>
                                              <w:marTop w:val="240"/>
                                              <w:marBottom w:val="0"/>
                                              <w:divBdr>
                                                <w:top w:val="none" w:sz="0" w:space="0" w:color="auto"/>
                                                <w:left w:val="none" w:sz="0" w:space="0" w:color="auto"/>
                                                <w:bottom w:val="none" w:sz="0" w:space="0" w:color="auto"/>
                                                <w:right w:val="none" w:sz="0" w:space="0" w:color="auto"/>
                                              </w:divBdr>
                                            </w:div>
                                            <w:div w:id="1233660076">
                                              <w:marLeft w:val="0"/>
                                              <w:marRight w:val="0"/>
                                              <w:marTop w:val="240"/>
                                              <w:marBottom w:val="0"/>
                                              <w:divBdr>
                                                <w:top w:val="none" w:sz="0" w:space="0" w:color="auto"/>
                                                <w:left w:val="none" w:sz="0" w:space="0" w:color="auto"/>
                                                <w:bottom w:val="none" w:sz="0" w:space="0" w:color="auto"/>
                                                <w:right w:val="none" w:sz="0" w:space="0" w:color="auto"/>
                                              </w:divBdr>
                                            </w:div>
                                            <w:div w:id="1289241604">
                                              <w:marLeft w:val="0"/>
                                              <w:marRight w:val="0"/>
                                              <w:marTop w:val="240"/>
                                              <w:marBottom w:val="0"/>
                                              <w:divBdr>
                                                <w:top w:val="none" w:sz="0" w:space="0" w:color="auto"/>
                                                <w:left w:val="none" w:sz="0" w:space="0" w:color="auto"/>
                                                <w:bottom w:val="none" w:sz="0" w:space="0" w:color="auto"/>
                                                <w:right w:val="none" w:sz="0" w:space="0" w:color="auto"/>
                                              </w:divBdr>
                                            </w:div>
                                            <w:div w:id="1293711877">
                                              <w:marLeft w:val="0"/>
                                              <w:marRight w:val="0"/>
                                              <w:marTop w:val="240"/>
                                              <w:marBottom w:val="0"/>
                                              <w:divBdr>
                                                <w:top w:val="none" w:sz="0" w:space="0" w:color="auto"/>
                                                <w:left w:val="none" w:sz="0" w:space="0" w:color="auto"/>
                                                <w:bottom w:val="none" w:sz="0" w:space="0" w:color="auto"/>
                                                <w:right w:val="none" w:sz="0" w:space="0" w:color="auto"/>
                                              </w:divBdr>
                                            </w:div>
                                            <w:div w:id="1294672668">
                                              <w:marLeft w:val="0"/>
                                              <w:marRight w:val="0"/>
                                              <w:marTop w:val="240"/>
                                              <w:marBottom w:val="0"/>
                                              <w:divBdr>
                                                <w:top w:val="none" w:sz="0" w:space="0" w:color="auto"/>
                                                <w:left w:val="none" w:sz="0" w:space="0" w:color="auto"/>
                                                <w:bottom w:val="none" w:sz="0" w:space="0" w:color="auto"/>
                                                <w:right w:val="none" w:sz="0" w:space="0" w:color="auto"/>
                                              </w:divBdr>
                                            </w:div>
                                            <w:div w:id="1299460625">
                                              <w:marLeft w:val="0"/>
                                              <w:marRight w:val="0"/>
                                              <w:marTop w:val="240"/>
                                              <w:marBottom w:val="0"/>
                                              <w:divBdr>
                                                <w:top w:val="none" w:sz="0" w:space="0" w:color="auto"/>
                                                <w:left w:val="none" w:sz="0" w:space="0" w:color="auto"/>
                                                <w:bottom w:val="none" w:sz="0" w:space="0" w:color="auto"/>
                                                <w:right w:val="none" w:sz="0" w:space="0" w:color="auto"/>
                                              </w:divBdr>
                                            </w:div>
                                            <w:div w:id="1301569368">
                                              <w:marLeft w:val="0"/>
                                              <w:marRight w:val="0"/>
                                              <w:marTop w:val="240"/>
                                              <w:marBottom w:val="0"/>
                                              <w:divBdr>
                                                <w:top w:val="none" w:sz="0" w:space="0" w:color="auto"/>
                                                <w:left w:val="none" w:sz="0" w:space="0" w:color="auto"/>
                                                <w:bottom w:val="none" w:sz="0" w:space="0" w:color="auto"/>
                                                <w:right w:val="none" w:sz="0" w:space="0" w:color="auto"/>
                                              </w:divBdr>
                                            </w:div>
                                            <w:div w:id="1308361277">
                                              <w:marLeft w:val="0"/>
                                              <w:marRight w:val="0"/>
                                              <w:marTop w:val="240"/>
                                              <w:marBottom w:val="0"/>
                                              <w:divBdr>
                                                <w:top w:val="none" w:sz="0" w:space="0" w:color="auto"/>
                                                <w:left w:val="none" w:sz="0" w:space="0" w:color="auto"/>
                                                <w:bottom w:val="none" w:sz="0" w:space="0" w:color="auto"/>
                                                <w:right w:val="none" w:sz="0" w:space="0" w:color="auto"/>
                                              </w:divBdr>
                                            </w:div>
                                            <w:div w:id="1314602048">
                                              <w:marLeft w:val="0"/>
                                              <w:marRight w:val="0"/>
                                              <w:marTop w:val="240"/>
                                              <w:marBottom w:val="0"/>
                                              <w:divBdr>
                                                <w:top w:val="none" w:sz="0" w:space="0" w:color="auto"/>
                                                <w:left w:val="none" w:sz="0" w:space="0" w:color="auto"/>
                                                <w:bottom w:val="none" w:sz="0" w:space="0" w:color="auto"/>
                                                <w:right w:val="none" w:sz="0" w:space="0" w:color="auto"/>
                                              </w:divBdr>
                                            </w:div>
                                            <w:div w:id="1322352104">
                                              <w:marLeft w:val="0"/>
                                              <w:marRight w:val="0"/>
                                              <w:marTop w:val="240"/>
                                              <w:marBottom w:val="0"/>
                                              <w:divBdr>
                                                <w:top w:val="none" w:sz="0" w:space="0" w:color="auto"/>
                                                <w:left w:val="none" w:sz="0" w:space="0" w:color="auto"/>
                                                <w:bottom w:val="none" w:sz="0" w:space="0" w:color="auto"/>
                                                <w:right w:val="none" w:sz="0" w:space="0" w:color="auto"/>
                                              </w:divBdr>
                                            </w:div>
                                            <w:div w:id="1330983415">
                                              <w:marLeft w:val="0"/>
                                              <w:marRight w:val="0"/>
                                              <w:marTop w:val="240"/>
                                              <w:marBottom w:val="0"/>
                                              <w:divBdr>
                                                <w:top w:val="none" w:sz="0" w:space="0" w:color="auto"/>
                                                <w:left w:val="none" w:sz="0" w:space="0" w:color="auto"/>
                                                <w:bottom w:val="none" w:sz="0" w:space="0" w:color="auto"/>
                                                <w:right w:val="none" w:sz="0" w:space="0" w:color="auto"/>
                                              </w:divBdr>
                                            </w:div>
                                            <w:div w:id="1339581522">
                                              <w:marLeft w:val="0"/>
                                              <w:marRight w:val="0"/>
                                              <w:marTop w:val="240"/>
                                              <w:marBottom w:val="0"/>
                                              <w:divBdr>
                                                <w:top w:val="none" w:sz="0" w:space="0" w:color="auto"/>
                                                <w:left w:val="none" w:sz="0" w:space="0" w:color="auto"/>
                                                <w:bottom w:val="none" w:sz="0" w:space="0" w:color="auto"/>
                                                <w:right w:val="none" w:sz="0" w:space="0" w:color="auto"/>
                                              </w:divBdr>
                                            </w:div>
                                            <w:div w:id="1340229855">
                                              <w:marLeft w:val="0"/>
                                              <w:marRight w:val="0"/>
                                              <w:marTop w:val="240"/>
                                              <w:marBottom w:val="0"/>
                                              <w:divBdr>
                                                <w:top w:val="none" w:sz="0" w:space="0" w:color="auto"/>
                                                <w:left w:val="none" w:sz="0" w:space="0" w:color="auto"/>
                                                <w:bottom w:val="none" w:sz="0" w:space="0" w:color="auto"/>
                                                <w:right w:val="none" w:sz="0" w:space="0" w:color="auto"/>
                                              </w:divBdr>
                                            </w:div>
                                            <w:div w:id="1351250961">
                                              <w:marLeft w:val="0"/>
                                              <w:marRight w:val="0"/>
                                              <w:marTop w:val="240"/>
                                              <w:marBottom w:val="0"/>
                                              <w:divBdr>
                                                <w:top w:val="none" w:sz="0" w:space="0" w:color="auto"/>
                                                <w:left w:val="none" w:sz="0" w:space="0" w:color="auto"/>
                                                <w:bottom w:val="none" w:sz="0" w:space="0" w:color="auto"/>
                                                <w:right w:val="none" w:sz="0" w:space="0" w:color="auto"/>
                                              </w:divBdr>
                                            </w:div>
                                            <w:div w:id="1364358583">
                                              <w:marLeft w:val="0"/>
                                              <w:marRight w:val="0"/>
                                              <w:marTop w:val="240"/>
                                              <w:marBottom w:val="0"/>
                                              <w:divBdr>
                                                <w:top w:val="none" w:sz="0" w:space="0" w:color="auto"/>
                                                <w:left w:val="none" w:sz="0" w:space="0" w:color="auto"/>
                                                <w:bottom w:val="none" w:sz="0" w:space="0" w:color="auto"/>
                                                <w:right w:val="none" w:sz="0" w:space="0" w:color="auto"/>
                                              </w:divBdr>
                                            </w:div>
                                            <w:div w:id="1366632844">
                                              <w:marLeft w:val="0"/>
                                              <w:marRight w:val="0"/>
                                              <w:marTop w:val="240"/>
                                              <w:marBottom w:val="0"/>
                                              <w:divBdr>
                                                <w:top w:val="none" w:sz="0" w:space="0" w:color="auto"/>
                                                <w:left w:val="none" w:sz="0" w:space="0" w:color="auto"/>
                                                <w:bottom w:val="none" w:sz="0" w:space="0" w:color="auto"/>
                                                <w:right w:val="none" w:sz="0" w:space="0" w:color="auto"/>
                                              </w:divBdr>
                                            </w:div>
                                            <w:div w:id="1386686915">
                                              <w:marLeft w:val="0"/>
                                              <w:marRight w:val="0"/>
                                              <w:marTop w:val="240"/>
                                              <w:marBottom w:val="0"/>
                                              <w:divBdr>
                                                <w:top w:val="none" w:sz="0" w:space="0" w:color="auto"/>
                                                <w:left w:val="none" w:sz="0" w:space="0" w:color="auto"/>
                                                <w:bottom w:val="none" w:sz="0" w:space="0" w:color="auto"/>
                                                <w:right w:val="none" w:sz="0" w:space="0" w:color="auto"/>
                                              </w:divBdr>
                                            </w:div>
                                            <w:div w:id="1397119801">
                                              <w:marLeft w:val="0"/>
                                              <w:marRight w:val="0"/>
                                              <w:marTop w:val="240"/>
                                              <w:marBottom w:val="0"/>
                                              <w:divBdr>
                                                <w:top w:val="none" w:sz="0" w:space="0" w:color="auto"/>
                                                <w:left w:val="none" w:sz="0" w:space="0" w:color="auto"/>
                                                <w:bottom w:val="none" w:sz="0" w:space="0" w:color="auto"/>
                                                <w:right w:val="none" w:sz="0" w:space="0" w:color="auto"/>
                                              </w:divBdr>
                                            </w:div>
                                            <w:div w:id="1423994306">
                                              <w:marLeft w:val="0"/>
                                              <w:marRight w:val="0"/>
                                              <w:marTop w:val="240"/>
                                              <w:marBottom w:val="0"/>
                                              <w:divBdr>
                                                <w:top w:val="none" w:sz="0" w:space="0" w:color="auto"/>
                                                <w:left w:val="none" w:sz="0" w:space="0" w:color="auto"/>
                                                <w:bottom w:val="none" w:sz="0" w:space="0" w:color="auto"/>
                                                <w:right w:val="none" w:sz="0" w:space="0" w:color="auto"/>
                                              </w:divBdr>
                                            </w:div>
                                            <w:div w:id="1424841580">
                                              <w:marLeft w:val="0"/>
                                              <w:marRight w:val="0"/>
                                              <w:marTop w:val="240"/>
                                              <w:marBottom w:val="0"/>
                                              <w:divBdr>
                                                <w:top w:val="none" w:sz="0" w:space="0" w:color="auto"/>
                                                <w:left w:val="none" w:sz="0" w:space="0" w:color="auto"/>
                                                <w:bottom w:val="none" w:sz="0" w:space="0" w:color="auto"/>
                                                <w:right w:val="none" w:sz="0" w:space="0" w:color="auto"/>
                                              </w:divBdr>
                                            </w:div>
                                            <w:div w:id="1427926029">
                                              <w:marLeft w:val="0"/>
                                              <w:marRight w:val="0"/>
                                              <w:marTop w:val="240"/>
                                              <w:marBottom w:val="0"/>
                                              <w:divBdr>
                                                <w:top w:val="none" w:sz="0" w:space="0" w:color="auto"/>
                                                <w:left w:val="none" w:sz="0" w:space="0" w:color="auto"/>
                                                <w:bottom w:val="none" w:sz="0" w:space="0" w:color="auto"/>
                                                <w:right w:val="none" w:sz="0" w:space="0" w:color="auto"/>
                                              </w:divBdr>
                                            </w:div>
                                            <w:div w:id="1428503844">
                                              <w:marLeft w:val="0"/>
                                              <w:marRight w:val="0"/>
                                              <w:marTop w:val="240"/>
                                              <w:marBottom w:val="0"/>
                                              <w:divBdr>
                                                <w:top w:val="none" w:sz="0" w:space="0" w:color="auto"/>
                                                <w:left w:val="none" w:sz="0" w:space="0" w:color="auto"/>
                                                <w:bottom w:val="none" w:sz="0" w:space="0" w:color="auto"/>
                                                <w:right w:val="none" w:sz="0" w:space="0" w:color="auto"/>
                                              </w:divBdr>
                                            </w:div>
                                            <w:div w:id="1441143263">
                                              <w:marLeft w:val="0"/>
                                              <w:marRight w:val="0"/>
                                              <w:marTop w:val="240"/>
                                              <w:marBottom w:val="0"/>
                                              <w:divBdr>
                                                <w:top w:val="none" w:sz="0" w:space="0" w:color="auto"/>
                                                <w:left w:val="none" w:sz="0" w:space="0" w:color="auto"/>
                                                <w:bottom w:val="none" w:sz="0" w:space="0" w:color="auto"/>
                                                <w:right w:val="none" w:sz="0" w:space="0" w:color="auto"/>
                                              </w:divBdr>
                                            </w:div>
                                            <w:div w:id="1461342261">
                                              <w:marLeft w:val="0"/>
                                              <w:marRight w:val="0"/>
                                              <w:marTop w:val="240"/>
                                              <w:marBottom w:val="0"/>
                                              <w:divBdr>
                                                <w:top w:val="none" w:sz="0" w:space="0" w:color="auto"/>
                                                <w:left w:val="none" w:sz="0" w:space="0" w:color="auto"/>
                                                <w:bottom w:val="none" w:sz="0" w:space="0" w:color="auto"/>
                                                <w:right w:val="none" w:sz="0" w:space="0" w:color="auto"/>
                                              </w:divBdr>
                                            </w:div>
                                            <w:div w:id="1477457866">
                                              <w:marLeft w:val="0"/>
                                              <w:marRight w:val="0"/>
                                              <w:marTop w:val="240"/>
                                              <w:marBottom w:val="0"/>
                                              <w:divBdr>
                                                <w:top w:val="none" w:sz="0" w:space="0" w:color="auto"/>
                                                <w:left w:val="none" w:sz="0" w:space="0" w:color="auto"/>
                                                <w:bottom w:val="none" w:sz="0" w:space="0" w:color="auto"/>
                                                <w:right w:val="none" w:sz="0" w:space="0" w:color="auto"/>
                                              </w:divBdr>
                                            </w:div>
                                            <w:div w:id="1484615925">
                                              <w:marLeft w:val="0"/>
                                              <w:marRight w:val="0"/>
                                              <w:marTop w:val="240"/>
                                              <w:marBottom w:val="0"/>
                                              <w:divBdr>
                                                <w:top w:val="none" w:sz="0" w:space="0" w:color="auto"/>
                                                <w:left w:val="none" w:sz="0" w:space="0" w:color="auto"/>
                                                <w:bottom w:val="none" w:sz="0" w:space="0" w:color="auto"/>
                                                <w:right w:val="none" w:sz="0" w:space="0" w:color="auto"/>
                                              </w:divBdr>
                                            </w:div>
                                            <w:div w:id="1492332918">
                                              <w:marLeft w:val="0"/>
                                              <w:marRight w:val="0"/>
                                              <w:marTop w:val="240"/>
                                              <w:marBottom w:val="0"/>
                                              <w:divBdr>
                                                <w:top w:val="none" w:sz="0" w:space="0" w:color="auto"/>
                                                <w:left w:val="none" w:sz="0" w:space="0" w:color="auto"/>
                                                <w:bottom w:val="none" w:sz="0" w:space="0" w:color="auto"/>
                                                <w:right w:val="none" w:sz="0" w:space="0" w:color="auto"/>
                                              </w:divBdr>
                                            </w:div>
                                            <w:div w:id="1495491262">
                                              <w:marLeft w:val="0"/>
                                              <w:marRight w:val="0"/>
                                              <w:marTop w:val="240"/>
                                              <w:marBottom w:val="0"/>
                                              <w:divBdr>
                                                <w:top w:val="none" w:sz="0" w:space="0" w:color="auto"/>
                                                <w:left w:val="none" w:sz="0" w:space="0" w:color="auto"/>
                                                <w:bottom w:val="none" w:sz="0" w:space="0" w:color="auto"/>
                                                <w:right w:val="none" w:sz="0" w:space="0" w:color="auto"/>
                                              </w:divBdr>
                                            </w:div>
                                            <w:div w:id="1515919337">
                                              <w:marLeft w:val="0"/>
                                              <w:marRight w:val="0"/>
                                              <w:marTop w:val="240"/>
                                              <w:marBottom w:val="0"/>
                                              <w:divBdr>
                                                <w:top w:val="none" w:sz="0" w:space="0" w:color="auto"/>
                                                <w:left w:val="none" w:sz="0" w:space="0" w:color="auto"/>
                                                <w:bottom w:val="none" w:sz="0" w:space="0" w:color="auto"/>
                                                <w:right w:val="none" w:sz="0" w:space="0" w:color="auto"/>
                                              </w:divBdr>
                                            </w:div>
                                            <w:div w:id="1520125795">
                                              <w:marLeft w:val="0"/>
                                              <w:marRight w:val="0"/>
                                              <w:marTop w:val="240"/>
                                              <w:marBottom w:val="0"/>
                                              <w:divBdr>
                                                <w:top w:val="none" w:sz="0" w:space="0" w:color="auto"/>
                                                <w:left w:val="none" w:sz="0" w:space="0" w:color="auto"/>
                                                <w:bottom w:val="none" w:sz="0" w:space="0" w:color="auto"/>
                                                <w:right w:val="none" w:sz="0" w:space="0" w:color="auto"/>
                                              </w:divBdr>
                                            </w:div>
                                            <w:div w:id="1522356157">
                                              <w:marLeft w:val="0"/>
                                              <w:marRight w:val="0"/>
                                              <w:marTop w:val="240"/>
                                              <w:marBottom w:val="0"/>
                                              <w:divBdr>
                                                <w:top w:val="none" w:sz="0" w:space="0" w:color="auto"/>
                                                <w:left w:val="none" w:sz="0" w:space="0" w:color="auto"/>
                                                <w:bottom w:val="none" w:sz="0" w:space="0" w:color="auto"/>
                                                <w:right w:val="none" w:sz="0" w:space="0" w:color="auto"/>
                                              </w:divBdr>
                                            </w:div>
                                            <w:div w:id="1531411443">
                                              <w:marLeft w:val="0"/>
                                              <w:marRight w:val="0"/>
                                              <w:marTop w:val="240"/>
                                              <w:marBottom w:val="0"/>
                                              <w:divBdr>
                                                <w:top w:val="none" w:sz="0" w:space="0" w:color="auto"/>
                                                <w:left w:val="none" w:sz="0" w:space="0" w:color="auto"/>
                                                <w:bottom w:val="none" w:sz="0" w:space="0" w:color="auto"/>
                                                <w:right w:val="none" w:sz="0" w:space="0" w:color="auto"/>
                                              </w:divBdr>
                                            </w:div>
                                            <w:div w:id="1536041191">
                                              <w:marLeft w:val="0"/>
                                              <w:marRight w:val="0"/>
                                              <w:marTop w:val="240"/>
                                              <w:marBottom w:val="0"/>
                                              <w:divBdr>
                                                <w:top w:val="none" w:sz="0" w:space="0" w:color="auto"/>
                                                <w:left w:val="none" w:sz="0" w:space="0" w:color="auto"/>
                                                <w:bottom w:val="none" w:sz="0" w:space="0" w:color="auto"/>
                                                <w:right w:val="none" w:sz="0" w:space="0" w:color="auto"/>
                                              </w:divBdr>
                                            </w:div>
                                            <w:div w:id="1554196206">
                                              <w:marLeft w:val="0"/>
                                              <w:marRight w:val="0"/>
                                              <w:marTop w:val="240"/>
                                              <w:marBottom w:val="0"/>
                                              <w:divBdr>
                                                <w:top w:val="none" w:sz="0" w:space="0" w:color="auto"/>
                                                <w:left w:val="none" w:sz="0" w:space="0" w:color="auto"/>
                                                <w:bottom w:val="none" w:sz="0" w:space="0" w:color="auto"/>
                                                <w:right w:val="none" w:sz="0" w:space="0" w:color="auto"/>
                                              </w:divBdr>
                                            </w:div>
                                            <w:div w:id="1568415175">
                                              <w:marLeft w:val="0"/>
                                              <w:marRight w:val="0"/>
                                              <w:marTop w:val="240"/>
                                              <w:marBottom w:val="0"/>
                                              <w:divBdr>
                                                <w:top w:val="none" w:sz="0" w:space="0" w:color="auto"/>
                                                <w:left w:val="none" w:sz="0" w:space="0" w:color="auto"/>
                                                <w:bottom w:val="none" w:sz="0" w:space="0" w:color="auto"/>
                                                <w:right w:val="none" w:sz="0" w:space="0" w:color="auto"/>
                                              </w:divBdr>
                                            </w:div>
                                            <w:div w:id="1588613389">
                                              <w:marLeft w:val="0"/>
                                              <w:marRight w:val="0"/>
                                              <w:marTop w:val="240"/>
                                              <w:marBottom w:val="0"/>
                                              <w:divBdr>
                                                <w:top w:val="none" w:sz="0" w:space="0" w:color="auto"/>
                                                <w:left w:val="none" w:sz="0" w:space="0" w:color="auto"/>
                                                <w:bottom w:val="none" w:sz="0" w:space="0" w:color="auto"/>
                                                <w:right w:val="none" w:sz="0" w:space="0" w:color="auto"/>
                                              </w:divBdr>
                                            </w:div>
                                            <w:div w:id="1591041006">
                                              <w:marLeft w:val="0"/>
                                              <w:marRight w:val="0"/>
                                              <w:marTop w:val="240"/>
                                              <w:marBottom w:val="0"/>
                                              <w:divBdr>
                                                <w:top w:val="none" w:sz="0" w:space="0" w:color="auto"/>
                                                <w:left w:val="none" w:sz="0" w:space="0" w:color="auto"/>
                                                <w:bottom w:val="none" w:sz="0" w:space="0" w:color="auto"/>
                                                <w:right w:val="none" w:sz="0" w:space="0" w:color="auto"/>
                                              </w:divBdr>
                                            </w:div>
                                            <w:div w:id="1625428626">
                                              <w:marLeft w:val="0"/>
                                              <w:marRight w:val="0"/>
                                              <w:marTop w:val="240"/>
                                              <w:marBottom w:val="0"/>
                                              <w:divBdr>
                                                <w:top w:val="none" w:sz="0" w:space="0" w:color="auto"/>
                                                <w:left w:val="none" w:sz="0" w:space="0" w:color="auto"/>
                                                <w:bottom w:val="none" w:sz="0" w:space="0" w:color="auto"/>
                                                <w:right w:val="none" w:sz="0" w:space="0" w:color="auto"/>
                                              </w:divBdr>
                                            </w:div>
                                            <w:div w:id="1633361593">
                                              <w:marLeft w:val="0"/>
                                              <w:marRight w:val="0"/>
                                              <w:marTop w:val="240"/>
                                              <w:marBottom w:val="0"/>
                                              <w:divBdr>
                                                <w:top w:val="none" w:sz="0" w:space="0" w:color="auto"/>
                                                <w:left w:val="none" w:sz="0" w:space="0" w:color="auto"/>
                                                <w:bottom w:val="none" w:sz="0" w:space="0" w:color="auto"/>
                                                <w:right w:val="none" w:sz="0" w:space="0" w:color="auto"/>
                                              </w:divBdr>
                                            </w:div>
                                            <w:div w:id="1633515854">
                                              <w:marLeft w:val="0"/>
                                              <w:marRight w:val="0"/>
                                              <w:marTop w:val="240"/>
                                              <w:marBottom w:val="0"/>
                                              <w:divBdr>
                                                <w:top w:val="none" w:sz="0" w:space="0" w:color="auto"/>
                                                <w:left w:val="none" w:sz="0" w:space="0" w:color="auto"/>
                                                <w:bottom w:val="none" w:sz="0" w:space="0" w:color="auto"/>
                                                <w:right w:val="none" w:sz="0" w:space="0" w:color="auto"/>
                                              </w:divBdr>
                                            </w:div>
                                            <w:div w:id="1642540420">
                                              <w:marLeft w:val="0"/>
                                              <w:marRight w:val="0"/>
                                              <w:marTop w:val="240"/>
                                              <w:marBottom w:val="0"/>
                                              <w:divBdr>
                                                <w:top w:val="none" w:sz="0" w:space="0" w:color="auto"/>
                                                <w:left w:val="none" w:sz="0" w:space="0" w:color="auto"/>
                                                <w:bottom w:val="none" w:sz="0" w:space="0" w:color="auto"/>
                                                <w:right w:val="none" w:sz="0" w:space="0" w:color="auto"/>
                                              </w:divBdr>
                                            </w:div>
                                            <w:div w:id="1648514123">
                                              <w:marLeft w:val="0"/>
                                              <w:marRight w:val="0"/>
                                              <w:marTop w:val="240"/>
                                              <w:marBottom w:val="0"/>
                                              <w:divBdr>
                                                <w:top w:val="none" w:sz="0" w:space="0" w:color="auto"/>
                                                <w:left w:val="none" w:sz="0" w:space="0" w:color="auto"/>
                                                <w:bottom w:val="none" w:sz="0" w:space="0" w:color="auto"/>
                                                <w:right w:val="none" w:sz="0" w:space="0" w:color="auto"/>
                                              </w:divBdr>
                                            </w:div>
                                            <w:div w:id="1687175393">
                                              <w:marLeft w:val="0"/>
                                              <w:marRight w:val="0"/>
                                              <w:marTop w:val="240"/>
                                              <w:marBottom w:val="0"/>
                                              <w:divBdr>
                                                <w:top w:val="none" w:sz="0" w:space="0" w:color="auto"/>
                                                <w:left w:val="none" w:sz="0" w:space="0" w:color="auto"/>
                                                <w:bottom w:val="none" w:sz="0" w:space="0" w:color="auto"/>
                                                <w:right w:val="none" w:sz="0" w:space="0" w:color="auto"/>
                                              </w:divBdr>
                                            </w:div>
                                            <w:div w:id="1704748324">
                                              <w:marLeft w:val="0"/>
                                              <w:marRight w:val="0"/>
                                              <w:marTop w:val="240"/>
                                              <w:marBottom w:val="0"/>
                                              <w:divBdr>
                                                <w:top w:val="none" w:sz="0" w:space="0" w:color="auto"/>
                                                <w:left w:val="none" w:sz="0" w:space="0" w:color="auto"/>
                                                <w:bottom w:val="none" w:sz="0" w:space="0" w:color="auto"/>
                                                <w:right w:val="none" w:sz="0" w:space="0" w:color="auto"/>
                                              </w:divBdr>
                                            </w:div>
                                            <w:div w:id="1736314634">
                                              <w:marLeft w:val="0"/>
                                              <w:marRight w:val="0"/>
                                              <w:marTop w:val="240"/>
                                              <w:marBottom w:val="0"/>
                                              <w:divBdr>
                                                <w:top w:val="none" w:sz="0" w:space="0" w:color="auto"/>
                                                <w:left w:val="none" w:sz="0" w:space="0" w:color="auto"/>
                                                <w:bottom w:val="none" w:sz="0" w:space="0" w:color="auto"/>
                                                <w:right w:val="none" w:sz="0" w:space="0" w:color="auto"/>
                                              </w:divBdr>
                                            </w:div>
                                            <w:div w:id="1743482010">
                                              <w:marLeft w:val="0"/>
                                              <w:marRight w:val="0"/>
                                              <w:marTop w:val="240"/>
                                              <w:marBottom w:val="0"/>
                                              <w:divBdr>
                                                <w:top w:val="none" w:sz="0" w:space="0" w:color="auto"/>
                                                <w:left w:val="none" w:sz="0" w:space="0" w:color="auto"/>
                                                <w:bottom w:val="none" w:sz="0" w:space="0" w:color="auto"/>
                                                <w:right w:val="none" w:sz="0" w:space="0" w:color="auto"/>
                                              </w:divBdr>
                                            </w:div>
                                            <w:div w:id="1752005568">
                                              <w:marLeft w:val="0"/>
                                              <w:marRight w:val="0"/>
                                              <w:marTop w:val="240"/>
                                              <w:marBottom w:val="0"/>
                                              <w:divBdr>
                                                <w:top w:val="none" w:sz="0" w:space="0" w:color="auto"/>
                                                <w:left w:val="none" w:sz="0" w:space="0" w:color="auto"/>
                                                <w:bottom w:val="none" w:sz="0" w:space="0" w:color="auto"/>
                                                <w:right w:val="none" w:sz="0" w:space="0" w:color="auto"/>
                                              </w:divBdr>
                                            </w:div>
                                            <w:div w:id="1769427481">
                                              <w:marLeft w:val="0"/>
                                              <w:marRight w:val="0"/>
                                              <w:marTop w:val="240"/>
                                              <w:marBottom w:val="0"/>
                                              <w:divBdr>
                                                <w:top w:val="none" w:sz="0" w:space="0" w:color="auto"/>
                                                <w:left w:val="none" w:sz="0" w:space="0" w:color="auto"/>
                                                <w:bottom w:val="none" w:sz="0" w:space="0" w:color="auto"/>
                                                <w:right w:val="none" w:sz="0" w:space="0" w:color="auto"/>
                                              </w:divBdr>
                                            </w:div>
                                            <w:div w:id="1780175648">
                                              <w:marLeft w:val="0"/>
                                              <w:marRight w:val="0"/>
                                              <w:marTop w:val="240"/>
                                              <w:marBottom w:val="0"/>
                                              <w:divBdr>
                                                <w:top w:val="none" w:sz="0" w:space="0" w:color="auto"/>
                                                <w:left w:val="none" w:sz="0" w:space="0" w:color="auto"/>
                                                <w:bottom w:val="none" w:sz="0" w:space="0" w:color="auto"/>
                                                <w:right w:val="none" w:sz="0" w:space="0" w:color="auto"/>
                                              </w:divBdr>
                                            </w:div>
                                            <w:div w:id="1807502698">
                                              <w:marLeft w:val="0"/>
                                              <w:marRight w:val="0"/>
                                              <w:marTop w:val="240"/>
                                              <w:marBottom w:val="0"/>
                                              <w:divBdr>
                                                <w:top w:val="none" w:sz="0" w:space="0" w:color="auto"/>
                                                <w:left w:val="none" w:sz="0" w:space="0" w:color="auto"/>
                                                <w:bottom w:val="none" w:sz="0" w:space="0" w:color="auto"/>
                                                <w:right w:val="none" w:sz="0" w:space="0" w:color="auto"/>
                                              </w:divBdr>
                                            </w:div>
                                            <w:div w:id="1808739966">
                                              <w:marLeft w:val="0"/>
                                              <w:marRight w:val="0"/>
                                              <w:marTop w:val="240"/>
                                              <w:marBottom w:val="0"/>
                                              <w:divBdr>
                                                <w:top w:val="none" w:sz="0" w:space="0" w:color="auto"/>
                                                <w:left w:val="none" w:sz="0" w:space="0" w:color="auto"/>
                                                <w:bottom w:val="none" w:sz="0" w:space="0" w:color="auto"/>
                                                <w:right w:val="none" w:sz="0" w:space="0" w:color="auto"/>
                                              </w:divBdr>
                                            </w:div>
                                            <w:div w:id="1815486658">
                                              <w:marLeft w:val="0"/>
                                              <w:marRight w:val="0"/>
                                              <w:marTop w:val="240"/>
                                              <w:marBottom w:val="0"/>
                                              <w:divBdr>
                                                <w:top w:val="none" w:sz="0" w:space="0" w:color="auto"/>
                                                <w:left w:val="none" w:sz="0" w:space="0" w:color="auto"/>
                                                <w:bottom w:val="none" w:sz="0" w:space="0" w:color="auto"/>
                                                <w:right w:val="none" w:sz="0" w:space="0" w:color="auto"/>
                                              </w:divBdr>
                                            </w:div>
                                            <w:div w:id="1820685226">
                                              <w:marLeft w:val="0"/>
                                              <w:marRight w:val="0"/>
                                              <w:marTop w:val="240"/>
                                              <w:marBottom w:val="0"/>
                                              <w:divBdr>
                                                <w:top w:val="none" w:sz="0" w:space="0" w:color="auto"/>
                                                <w:left w:val="none" w:sz="0" w:space="0" w:color="auto"/>
                                                <w:bottom w:val="none" w:sz="0" w:space="0" w:color="auto"/>
                                                <w:right w:val="none" w:sz="0" w:space="0" w:color="auto"/>
                                              </w:divBdr>
                                            </w:div>
                                            <w:div w:id="1836413806">
                                              <w:marLeft w:val="0"/>
                                              <w:marRight w:val="0"/>
                                              <w:marTop w:val="240"/>
                                              <w:marBottom w:val="0"/>
                                              <w:divBdr>
                                                <w:top w:val="none" w:sz="0" w:space="0" w:color="auto"/>
                                                <w:left w:val="none" w:sz="0" w:space="0" w:color="auto"/>
                                                <w:bottom w:val="none" w:sz="0" w:space="0" w:color="auto"/>
                                                <w:right w:val="none" w:sz="0" w:space="0" w:color="auto"/>
                                              </w:divBdr>
                                            </w:div>
                                            <w:div w:id="1854800557">
                                              <w:marLeft w:val="0"/>
                                              <w:marRight w:val="0"/>
                                              <w:marTop w:val="240"/>
                                              <w:marBottom w:val="0"/>
                                              <w:divBdr>
                                                <w:top w:val="none" w:sz="0" w:space="0" w:color="auto"/>
                                                <w:left w:val="none" w:sz="0" w:space="0" w:color="auto"/>
                                                <w:bottom w:val="none" w:sz="0" w:space="0" w:color="auto"/>
                                                <w:right w:val="none" w:sz="0" w:space="0" w:color="auto"/>
                                              </w:divBdr>
                                            </w:div>
                                            <w:div w:id="1864006730">
                                              <w:marLeft w:val="0"/>
                                              <w:marRight w:val="0"/>
                                              <w:marTop w:val="240"/>
                                              <w:marBottom w:val="0"/>
                                              <w:divBdr>
                                                <w:top w:val="none" w:sz="0" w:space="0" w:color="auto"/>
                                                <w:left w:val="none" w:sz="0" w:space="0" w:color="auto"/>
                                                <w:bottom w:val="none" w:sz="0" w:space="0" w:color="auto"/>
                                                <w:right w:val="none" w:sz="0" w:space="0" w:color="auto"/>
                                              </w:divBdr>
                                            </w:div>
                                            <w:div w:id="1883636672">
                                              <w:marLeft w:val="0"/>
                                              <w:marRight w:val="0"/>
                                              <w:marTop w:val="240"/>
                                              <w:marBottom w:val="0"/>
                                              <w:divBdr>
                                                <w:top w:val="none" w:sz="0" w:space="0" w:color="auto"/>
                                                <w:left w:val="none" w:sz="0" w:space="0" w:color="auto"/>
                                                <w:bottom w:val="none" w:sz="0" w:space="0" w:color="auto"/>
                                                <w:right w:val="none" w:sz="0" w:space="0" w:color="auto"/>
                                              </w:divBdr>
                                            </w:div>
                                            <w:div w:id="1921451804">
                                              <w:marLeft w:val="0"/>
                                              <w:marRight w:val="0"/>
                                              <w:marTop w:val="240"/>
                                              <w:marBottom w:val="0"/>
                                              <w:divBdr>
                                                <w:top w:val="none" w:sz="0" w:space="0" w:color="auto"/>
                                                <w:left w:val="none" w:sz="0" w:space="0" w:color="auto"/>
                                                <w:bottom w:val="none" w:sz="0" w:space="0" w:color="auto"/>
                                                <w:right w:val="none" w:sz="0" w:space="0" w:color="auto"/>
                                              </w:divBdr>
                                            </w:div>
                                            <w:div w:id="1921867619">
                                              <w:marLeft w:val="0"/>
                                              <w:marRight w:val="0"/>
                                              <w:marTop w:val="240"/>
                                              <w:marBottom w:val="0"/>
                                              <w:divBdr>
                                                <w:top w:val="none" w:sz="0" w:space="0" w:color="auto"/>
                                                <w:left w:val="none" w:sz="0" w:space="0" w:color="auto"/>
                                                <w:bottom w:val="none" w:sz="0" w:space="0" w:color="auto"/>
                                                <w:right w:val="none" w:sz="0" w:space="0" w:color="auto"/>
                                              </w:divBdr>
                                            </w:div>
                                            <w:div w:id="1926915754">
                                              <w:marLeft w:val="0"/>
                                              <w:marRight w:val="0"/>
                                              <w:marTop w:val="240"/>
                                              <w:marBottom w:val="0"/>
                                              <w:divBdr>
                                                <w:top w:val="none" w:sz="0" w:space="0" w:color="auto"/>
                                                <w:left w:val="none" w:sz="0" w:space="0" w:color="auto"/>
                                                <w:bottom w:val="none" w:sz="0" w:space="0" w:color="auto"/>
                                                <w:right w:val="none" w:sz="0" w:space="0" w:color="auto"/>
                                              </w:divBdr>
                                            </w:div>
                                            <w:div w:id="1960989967">
                                              <w:marLeft w:val="0"/>
                                              <w:marRight w:val="0"/>
                                              <w:marTop w:val="240"/>
                                              <w:marBottom w:val="0"/>
                                              <w:divBdr>
                                                <w:top w:val="none" w:sz="0" w:space="0" w:color="auto"/>
                                                <w:left w:val="none" w:sz="0" w:space="0" w:color="auto"/>
                                                <w:bottom w:val="none" w:sz="0" w:space="0" w:color="auto"/>
                                                <w:right w:val="none" w:sz="0" w:space="0" w:color="auto"/>
                                              </w:divBdr>
                                            </w:div>
                                            <w:div w:id="1965112326">
                                              <w:marLeft w:val="0"/>
                                              <w:marRight w:val="0"/>
                                              <w:marTop w:val="240"/>
                                              <w:marBottom w:val="0"/>
                                              <w:divBdr>
                                                <w:top w:val="none" w:sz="0" w:space="0" w:color="auto"/>
                                                <w:left w:val="none" w:sz="0" w:space="0" w:color="auto"/>
                                                <w:bottom w:val="none" w:sz="0" w:space="0" w:color="auto"/>
                                                <w:right w:val="none" w:sz="0" w:space="0" w:color="auto"/>
                                              </w:divBdr>
                                            </w:div>
                                            <w:div w:id="1986809722">
                                              <w:marLeft w:val="0"/>
                                              <w:marRight w:val="0"/>
                                              <w:marTop w:val="240"/>
                                              <w:marBottom w:val="0"/>
                                              <w:divBdr>
                                                <w:top w:val="none" w:sz="0" w:space="0" w:color="auto"/>
                                                <w:left w:val="none" w:sz="0" w:space="0" w:color="auto"/>
                                                <w:bottom w:val="none" w:sz="0" w:space="0" w:color="auto"/>
                                                <w:right w:val="none" w:sz="0" w:space="0" w:color="auto"/>
                                              </w:divBdr>
                                            </w:div>
                                            <w:div w:id="1996185109">
                                              <w:marLeft w:val="0"/>
                                              <w:marRight w:val="0"/>
                                              <w:marTop w:val="240"/>
                                              <w:marBottom w:val="0"/>
                                              <w:divBdr>
                                                <w:top w:val="none" w:sz="0" w:space="0" w:color="auto"/>
                                                <w:left w:val="none" w:sz="0" w:space="0" w:color="auto"/>
                                                <w:bottom w:val="none" w:sz="0" w:space="0" w:color="auto"/>
                                                <w:right w:val="none" w:sz="0" w:space="0" w:color="auto"/>
                                              </w:divBdr>
                                            </w:div>
                                            <w:div w:id="2004433666">
                                              <w:marLeft w:val="0"/>
                                              <w:marRight w:val="0"/>
                                              <w:marTop w:val="240"/>
                                              <w:marBottom w:val="0"/>
                                              <w:divBdr>
                                                <w:top w:val="none" w:sz="0" w:space="0" w:color="auto"/>
                                                <w:left w:val="none" w:sz="0" w:space="0" w:color="auto"/>
                                                <w:bottom w:val="none" w:sz="0" w:space="0" w:color="auto"/>
                                                <w:right w:val="none" w:sz="0" w:space="0" w:color="auto"/>
                                              </w:divBdr>
                                            </w:div>
                                            <w:div w:id="2020085776">
                                              <w:marLeft w:val="0"/>
                                              <w:marRight w:val="0"/>
                                              <w:marTop w:val="240"/>
                                              <w:marBottom w:val="0"/>
                                              <w:divBdr>
                                                <w:top w:val="none" w:sz="0" w:space="0" w:color="auto"/>
                                                <w:left w:val="none" w:sz="0" w:space="0" w:color="auto"/>
                                                <w:bottom w:val="none" w:sz="0" w:space="0" w:color="auto"/>
                                                <w:right w:val="none" w:sz="0" w:space="0" w:color="auto"/>
                                              </w:divBdr>
                                            </w:div>
                                            <w:div w:id="2084140108">
                                              <w:marLeft w:val="0"/>
                                              <w:marRight w:val="0"/>
                                              <w:marTop w:val="240"/>
                                              <w:marBottom w:val="0"/>
                                              <w:divBdr>
                                                <w:top w:val="none" w:sz="0" w:space="0" w:color="auto"/>
                                                <w:left w:val="none" w:sz="0" w:space="0" w:color="auto"/>
                                                <w:bottom w:val="none" w:sz="0" w:space="0" w:color="auto"/>
                                                <w:right w:val="none" w:sz="0" w:space="0" w:color="auto"/>
                                              </w:divBdr>
                                            </w:div>
                                            <w:div w:id="2089036895">
                                              <w:marLeft w:val="0"/>
                                              <w:marRight w:val="0"/>
                                              <w:marTop w:val="240"/>
                                              <w:marBottom w:val="0"/>
                                              <w:divBdr>
                                                <w:top w:val="none" w:sz="0" w:space="0" w:color="auto"/>
                                                <w:left w:val="none" w:sz="0" w:space="0" w:color="auto"/>
                                                <w:bottom w:val="none" w:sz="0" w:space="0" w:color="auto"/>
                                                <w:right w:val="none" w:sz="0" w:space="0" w:color="auto"/>
                                              </w:divBdr>
                                            </w:div>
                                            <w:div w:id="2097509926">
                                              <w:marLeft w:val="0"/>
                                              <w:marRight w:val="0"/>
                                              <w:marTop w:val="240"/>
                                              <w:marBottom w:val="0"/>
                                              <w:divBdr>
                                                <w:top w:val="none" w:sz="0" w:space="0" w:color="auto"/>
                                                <w:left w:val="none" w:sz="0" w:space="0" w:color="auto"/>
                                                <w:bottom w:val="none" w:sz="0" w:space="0" w:color="auto"/>
                                                <w:right w:val="none" w:sz="0" w:space="0" w:color="auto"/>
                                              </w:divBdr>
                                            </w:div>
                                            <w:div w:id="212711913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9700311">
      <w:bodyDiv w:val="1"/>
      <w:marLeft w:val="0"/>
      <w:marRight w:val="0"/>
      <w:marTop w:val="0"/>
      <w:marBottom w:val="0"/>
      <w:divBdr>
        <w:top w:val="none" w:sz="0" w:space="0" w:color="auto"/>
        <w:left w:val="none" w:sz="0" w:space="0" w:color="auto"/>
        <w:bottom w:val="none" w:sz="0" w:space="0" w:color="auto"/>
        <w:right w:val="none" w:sz="0" w:space="0" w:color="auto"/>
      </w:divBdr>
    </w:div>
    <w:div w:id="211917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mailto:amj@vd.d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10411957</NIRASProjectID>
    <NIRASCreatedDate xmlns="36389baf-d775-4142-9ba9-987d54fbb0d5" xsi:nil="true"/>
    <NIRASScaleTxt xmlns="36389baf-d775-4142-9ba9-987d54fbb0d5" xsi:nil="true"/>
    <Delivery xmlns="36389baf-d775-4142-9ba9-987d54fbb0d5"/>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_dlc_DocId xmlns="b207e04a-984f-4abf-be6f-41cf4e9781d3">JHEDEXZVPJ2Q-1460358353-116</_dlc_DocId>
    <_dlc_DocIdUrl xmlns="b207e04a-984f-4abf-be6f-41cf4e9781d3">
      <Url>https://niras.sharepoint.com/sites/10411957/_layouts/15/DocIdRedir.aspx?ID=JHEDEXZVPJ2Q-1460358353-116</Url>
      <Description>JHEDEXZVPJ2Q-1460358353-116</Description>
    </_dlc_DocIdUrl>
    <o7ddbb95048e4674b1961839f647280e xmlns="36389baf-d775-4142-9ba9-987d54fbb0d5">
      <Terms xmlns="http://schemas.microsoft.com/office/infopath/2007/PartnerControls"/>
    </o7ddbb95048e4674b1961839f647280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E0EEDB985FC3E840830DF3BF316A53E2" ma:contentTypeVersion="21" ma:contentTypeDescription="Create a new document." ma:contentTypeScope="" ma:versionID="04b8da2ceafe2c671b0333060a9d244b">
  <xsd:schema xmlns:xsd="http://www.w3.org/2001/XMLSchema" xmlns:xs="http://www.w3.org/2001/XMLSchema" xmlns:p="http://schemas.microsoft.com/office/2006/metadata/properties" xmlns:ns2="36389baf-d775-4142-9ba9-987d54fbb0d5" xmlns:ns3="cc63e0f6-229d-4f36-a679-2a4c762fa126" xmlns:ns4="b207e04a-984f-4abf-be6f-41cf4e9781d3" targetNamespace="http://schemas.microsoft.com/office/2006/metadata/properties" ma:root="true" ma:fieldsID="46f1f20e8835629c482273c604287f4f" ns2:_="" ns3:_="" ns4:_="">
    <xsd:import namespace="36389baf-d775-4142-9ba9-987d54fbb0d5"/>
    <xsd:import namespace="cc63e0f6-229d-4f36-a679-2a4c762fa126"/>
    <xsd:import namespace="b207e04a-984f-4abf-be6f-41cf4e9781d3"/>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3:MediaServiceAutoTags" minOccurs="0"/>
                <xsd:element ref="ns3:MediaServiceGenerationTime" minOccurs="0"/>
                <xsd:element ref="ns3:MediaServiceEventHashCode" minOccurs="0"/>
                <xsd:element ref="ns3:MediaServiceOCR" minOccurs="0"/>
                <xsd:element ref="ns3:MediaServiceMetadata" minOccurs="0"/>
                <xsd:element ref="ns3:MediaServiceFastMetadata"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70a6542d-de21-44b0-8ac4-0461026adb1b}" ma:internalName="Delivery" ma:readOnly="false" ma:showField="NIRASDocListName" ma:web="b207e04a-984f-4abf-be6f-41cf4e9781d3">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7802eaed-c9ea-464c-8fd3-31f7c8d2e330}" ma:internalName="TaxCatchAllLabel" ma:readOnly="true" ma:showField="CatchAllDataLabel" ma:web="b207e04a-984f-4abf-be6f-41cf4e9781d3">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7802eaed-c9ea-464c-8fd3-31f7c8d2e330}" ma:internalName="TaxCatchAll" ma:showField="CatchAllData" ma:web="b207e04a-984f-4abf-be6f-41cf4e9781d3">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63e0f6-229d-4f36-a679-2a4c762fa126" elementFormDefault="qualified">
    <xsd:import namespace="http://schemas.microsoft.com/office/2006/documentManagement/types"/>
    <xsd:import namespace="http://schemas.microsoft.com/office/infopath/2007/PartnerControls"/>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7e04a-984f-4abf-be6f-41cf4e9781d3" elementFormDefault="qualified">
    <xsd:import namespace="http://schemas.microsoft.com/office/2006/documentManagement/types"/>
    <xsd:import namespace="http://schemas.microsoft.com/office/infopath/2007/PartnerControls"/>
    <xsd:element name="_dlc_DocId" ma:index="34" nillable="true" ma:displayName="Document ID Value" ma:description="The value of the document ID assigned to this item."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ab2600de-030e-40a3-a341-c72395049305" ContentTypeId="0x010100DCD90FCC66DA8F4C882C689D6817D41B" PreviousValue="false"/>
</file>

<file path=customXml/itemProps1.xml><?xml version="1.0" encoding="utf-8"?>
<ds:datastoreItem xmlns:ds="http://schemas.openxmlformats.org/officeDocument/2006/customXml" ds:itemID="{E5B0B8D5-D183-49E9-8FE4-842A82DF348E}">
  <ds:schemaRefs>
    <ds:schemaRef ds:uri="http://schemas.microsoft.com/sharepoint/v3/contenttype/forms"/>
  </ds:schemaRefs>
</ds:datastoreItem>
</file>

<file path=customXml/itemProps2.xml><?xml version="1.0" encoding="utf-8"?>
<ds:datastoreItem xmlns:ds="http://schemas.openxmlformats.org/officeDocument/2006/customXml" ds:itemID="{D1D2C98D-2EAC-46D4-9720-EDAFAF730417}">
  <ds:schemaRefs>
    <ds:schemaRef ds:uri="http://schemas.microsoft.com/sharepoint/events"/>
  </ds:schemaRefs>
</ds:datastoreItem>
</file>

<file path=customXml/itemProps3.xml><?xml version="1.0" encoding="utf-8"?>
<ds:datastoreItem xmlns:ds="http://schemas.openxmlformats.org/officeDocument/2006/customXml" ds:itemID="{DB4C2F7C-CDC3-4DFD-9033-40F47F1296A0}">
  <ds:schemaRefs>
    <ds:schemaRef ds:uri="http://purl.org/dc/elements/1.1/"/>
    <ds:schemaRef ds:uri="cc63e0f6-229d-4f36-a679-2a4c762fa126"/>
    <ds:schemaRef ds:uri="http://schemas.microsoft.com/office/2006/documentManagement/types"/>
    <ds:schemaRef ds:uri="36389baf-d775-4142-9ba9-987d54fbb0d5"/>
    <ds:schemaRef ds:uri="http://www.w3.org/XML/1998/namespace"/>
    <ds:schemaRef ds:uri="http://purl.org/dc/terms/"/>
    <ds:schemaRef ds:uri="http://schemas.microsoft.com/office/2006/metadata/properties"/>
    <ds:schemaRef ds:uri="http://schemas.microsoft.com/office/infopath/2007/PartnerControls"/>
    <ds:schemaRef ds:uri="http://schemas.openxmlformats.org/package/2006/metadata/core-properties"/>
    <ds:schemaRef ds:uri="b207e04a-984f-4abf-be6f-41cf4e9781d3"/>
    <ds:schemaRef ds:uri="http://purl.org/dc/dcmitype/"/>
  </ds:schemaRefs>
</ds:datastoreItem>
</file>

<file path=customXml/itemProps4.xml><?xml version="1.0" encoding="utf-8"?>
<ds:datastoreItem xmlns:ds="http://schemas.openxmlformats.org/officeDocument/2006/customXml" ds:itemID="{59E8A56C-49F3-4987-B83E-BFC016712683}">
  <ds:schemaRefs>
    <ds:schemaRef ds:uri="http://schemas.openxmlformats.org/officeDocument/2006/bibliography"/>
  </ds:schemaRefs>
</ds:datastoreItem>
</file>

<file path=customXml/itemProps5.xml><?xml version="1.0" encoding="utf-8"?>
<ds:datastoreItem xmlns:ds="http://schemas.openxmlformats.org/officeDocument/2006/customXml" ds:itemID="{F90A16C4-3862-4140-855C-EF217DB69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cc63e0f6-229d-4f36-a679-2a4c762fa126"/>
    <ds:schemaRef ds:uri="b207e04a-984f-4abf-be6f-41cf4e978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01968EF-AA6B-499C-884E-1C47FF9B36B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3208</Words>
  <Characters>19575</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22738</CharactersWithSpaces>
  <SharedDoc>false</SharedDoc>
  <HLinks>
    <vt:vector size="24" baseType="variant">
      <vt:variant>
        <vt:i4>5898343</vt:i4>
      </vt:variant>
      <vt:variant>
        <vt:i4>0</vt:i4>
      </vt:variant>
      <vt:variant>
        <vt:i4>0</vt:i4>
      </vt:variant>
      <vt:variant>
        <vt:i4>5</vt:i4>
      </vt:variant>
      <vt:variant>
        <vt:lpwstr>mailto:amj@vd.dk</vt:lpwstr>
      </vt:variant>
      <vt:variant>
        <vt:lpwstr/>
      </vt:variant>
      <vt:variant>
        <vt:i4>6160408</vt:i4>
      </vt:variant>
      <vt:variant>
        <vt:i4>6</vt:i4>
      </vt:variant>
      <vt:variant>
        <vt:i4>0</vt:i4>
      </vt:variant>
      <vt:variant>
        <vt:i4>5</vt:i4>
      </vt:variant>
      <vt:variant>
        <vt:lpwstr>https://www.sukkerfabrikken-moen.dk/</vt:lpwstr>
      </vt:variant>
      <vt:variant>
        <vt:lpwstr/>
      </vt:variant>
      <vt:variant>
        <vt:i4>7340143</vt:i4>
      </vt:variant>
      <vt:variant>
        <vt:i4>3</vt:i4>
      </vt:variant>
      <vt:variant>
        <vt:i4>0</vt:i4>
      </vt:variant>
      <vt:variant>
        <vt:i4>5</vt:i4>
      </vt:variant>
      <vt:variant>
        <vt:lpwstr>https://oversvommelse.kyst.dk/</vt:lpwstr>
      </vt:variant>
      <vt:variant>
        <vt:lpwstr/>
      </vt:variant>
      <vt:variant>
        <vt:i4>5636123</vt:i4>
      </vt:variant>
      <vt:variant>
        <vt:i4>0</vt:i4>
      </vt:variant>
      <vt:variant>
        <vt:i4>0</vt:i4>
      </vt:variant>
      <vt:variant>
        <vt:i4>5</vt:i4>
      </vt:variant>
      <vt:variant>
        <vt:lpwstr>https://www2.blst.dk/nfr/07868.00.pdf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Holm Jensen</dc:creator>
  <cp:keywords/>
  <cp:lastModifiedBy>Bjarke Andersen Schäfer (BJSC)</cp:lastModifiedBy>
  <cp:revision>2</cp:revision>
  <dcterms:created xsi:type="dcterms:W3CDTF">2021-08-30T12:46:00Z</dcterms:created>
  <dcterms:modified xsi:type="dcterms:W3CDTF">2021-08-30T12:46:00Z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0x010100DCD90FCC66DA8F4C882C689D6817D41B00E0EEDB985FC3E840830DF3BF316A53E2</vt:lpwstr>
  </property>
  <property fmtid="{D5CDD505-2E9C-101B-9397-08002B2CF9AE}" pid="4" name="_dlc_DocIdItemGuid">
    <vt:lpwstr>e0a4a3ad-2a35-44ea-ac78-c01ce9595208</vt:lpwstr>
  </property>
  <property fmtid="{D5CDD505-2E9C-101B-9397-08002B2CF9AE}" pid="5" name="NIRASScale">
    <vt:lpwstr/>
  </property>
  <property fmtid="{D5CDD505-2E9C-101B-9397-08002B2CF9AE}" pid="6" name="NIRASQAStatus">
    <vt:lpwstr/>
  </property>
  <property fmtid="{D5CDD505-2E9C-101B-9397-08002B2CF9AE}" pid="7" name="NIRASDocumentKind">
    <vt:lpwstr/>
  </property>
  <property fmtid="{D5CDD505-2E9C-101B-9397-08002B2CF9AE}" pid="8" name="NIRASQAGroup">
    <vt:lpwstr/>
  </property>
  <property fmtid="{D5CDD505-2E9C-101B-9397-08002B2CF9AE}" pid="9" name="ApplyLanguageRun">
    <vt:lpwstr>true</vt:lpwstr>
  </property>
</Properties>
</file>